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E1D14" w14:textId="77777777" w:rsidR="00126541" w:rsidRPr="00805047" w:rsidRDefault="00126541" w:rsidP="00126541">
      <w:pPr>
        <w:spacing w:after="0" w:line="240" w:lineRule="auto"/>
        <w:jc w:val="center"/>
        <w:rPr>
          <w:rFonts w:ascii="Arial Narrow" w:hAnsi="Arial Narrow"/>
          <w:caps/>
          <w:sz w:val="24"/>
        </w:rPr>
      </w:pPr>
      <w:r w:rsidRPr="00805047">
        <w:rPr>
          <w:rFonts w:ascii="Arial Narrow" w:hAnsi="Arial Narrow"/>
          <w:caps/>
          <w:sz w:val="24"/>
        </w:rPr>
        <w:t>Софийски университет „свети климент Охридски“</w:t>
      </w:r>
    </w:p>
    <w:p w14:paraId="3E4E51D8" w14:textId="77777777" w:rsidR="00126541" w:rsidRPr="00805047" w:rsidRDefault="00126541" w:rsidP="00126541">
      <w:pPr>
        <w:spacing w:after="0" w:line="240" w:lineRule="auto"/>
        <w:jc w:val="center"/>
        <w:rPr>
          <w:rFonts w:ascii="Arial Narrow" w:hAnsi="Arial Narrow"/>
          <w:caps/>
          <w:sz w:val="24"/>
        </w:rPr>
      </w:pPr>
      <w:r w:rsidRPr="00805047">
        <w:rPr>
          <w:rFonts w:ascii="Arial Narrow" w:hAnsi="Arial Narrow"/>
          <w:caps/>
          <w:sz w:val="24"/>
        </w:rPr>
        <w:t>Факултет по журналистика и масова комуникация</w:t>
      </w:r>
    </w:p>
    <w:p w14:paraId="5DA6B38B" w14:textId="77777777" w:rsidR="00126541" w:rsidRPr="00805047" w:rsidRDefault="00126541" w:rsidP="00126541">
      <w:pPr>
        <w:spacing w:after="0" w:line="240" w:lineRule="auto"/>
        <w:rPr>
          <w:rFonts w:ascii="Arial Narrow" w:hAnsi="Arial Narrow"/>
          <w:caps/>
          <w:sz w:val="20"/>
        </w:rPr>
      </w:pPr>
      <w:r w:rsidRPr="00805047"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E9AF19" wp14:editId="75EF3C8D">
                <wp:simplePos x="0" y="0"/>
                <wp:positionH relativeFrom="column">
                  <wp:posOffset>384810</wp:posOffset>
                </wp:positionH>
                <wp:positionV relativeFrom="paragraph">
                  <wp:posOffset>36829</wp:posOffset>
                </wp:positionV>
                <wp:extent cx="5303520" cy="0"/>
                <wp:effectExtent l="0" t="0" r="1143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E5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.3pt;margin-top:2.9pt;width:417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3aJg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"/>
            </w:pict>
          </mc:Fallback>
        </mc:AlternateContent>
      </w:r>
    </w:p>
    <w:p w14:paraId="5F42C0CC" w14:textId="31690116" w:rsidR="00126541" w:rsidRPr="00805047" w:rsidRDefault="00126541" w:rsidP="00126541">
      <w:pPr>
        <w:spacing w:before="240" w:after="0" w:line="240" w:lineRule="auto"/>
        <w:ind w:left="3402"/>
        <w:jc w:val="right"/>
        <w:rPr>
          <w:rFonts w:ascii="Arial Narrow" w:hAnsi="Arial Narrow"/>
          <w:caps/>
          <w:sz w:val="20"/>
        </w:rPr>
      </w:pPr>
      <w:r w:rsidRPr="00805047">
        <w:rPr>
          <w:rFonts w:ascii="Arial Narrow" w:hAnsi="Arial Narrow"/>
          <w:caps/>
          <w:sz w:val="20"/>
        </w:rPr>
        <w:t>До</w:t>
      </w:r>
      <w:r>
        <w:rPr>
          <w:rFonts w:ascii="Arial Narrow" w:hAnsi="Arial Narrow"/>
          <w:caps/>
          <w:sz w:val="20"/>
        </w:rPr>
        <w:tab/>
      </w:r>
      <w:r>
        <w:rPr>
          <w:rFonts w:ascii="Arial Narrow" w:hAnsi="Arial Narrow"/>
          <w:caps/>
          <w:sz w:val="20"/>
        </w:rPr>
        <w:tab/>
      </w:r>
      <w:r>
        <w:rPr>
          <w:rFonts w:ascii="Arial Narrow" w:hAnsi="Arial Narrow"/>
          <w:caps/>
          <w:sz w:val="20"/>
        </w:rPr>
        <w:tab/>
      </w:r>
    </w:p>
    <w:p w14:paraId="71912C0C" w14:textId="6953B6BA" w:rsidR="00126541" w:rsidRDefault="00126541" w:rsidP="00126541">
      <w:pPr>
        <w:spacing w:after="120" w:line="240" w:lineRule="auto"/>
        <w:ind w:left="3402"/>
        <w:jc w:val="right"/>
        <w:rPr>
          <w:rFonts w:ascii="Arial Narrow" w:hAnsi="Arial Narrow"/>
          <w:caps/>
          <w:sz w:val="20"/>
        </w:rPr>
      </w:pPr>
      <w:r>
        <w:rPr>
          <w:rFonts w:ascii="Arial Narrow" w:hAnsi="Arial Narrow"/>
          <w:caps/>
          <w:sz w:val="20"/>
        </w:rPr>
        <w:t>„ЕРАЗЪМ+“ КООРДИНАТОРА</w:t>
      </w:r>
      <w:r>
        <w:rPr>
          <w:rFonts w:ascii="Arial Narrow" w:hAnsi="Arial Narrow"/>
          <w:caps/>
          <w:sz w:val="20"/>
        </w:rPr>
        <w:tab/>
      </w:r>
    </w:p>
    <w:p w14:paraId="1BF47CB0" w14:textId="6FC4F252" w:rsidR="00126541" w:rsidRPr="00805047" w:rsidRDefault="00126541" w:rsidP="00126541">
      <w:pPr>
        <w:spacing w:after="120" w:line="240" w:lineRule="auto"/>
        <w:ind w:left="3402"/>
        <w:jc w:val="right"/>
        <w:rPr>
          <w:rFonts w:ascii="Arial Narrow" w:hAnsi="Arial Narrow"/>
          <w:caps/>
          <w:sz w:val="20"/>
        </w:rPr>
      </w:pPr>
      <w:r>
        <w:rPr>
          <w:rFonts w:ascii="Arial Narrow" w:hAnsi="Arial Narrow"/>
          <w:caps/>
          <w:sz w:val="20"/>
        </w:rPr>
        <w:t>ДОЦ. КАЛИН КАЛИНОВ</w:t>
      </w:r>
      <w:r>
        <w:rPr>
          <w:rFonts w:ascii="Arial Narrow" w:hAnsi="Arial Narrow"/>
          <w:caps/>
          <w:sz w:val="20"/>
        </w:rPr>
        <w:tab/>
      </w:r>
    </w:p>
    <w:p w14:paraId="2CEE0447" w14:textId="7F569675" w:rsidR="00126541" w:rsidRPr="00805047" w:rsidRDefault="00467FF6" w:rsidP="00126541">
      <w:pPr>
        <w:keepNext/>
        <w:spacing w:before="360" w:after="0" w:line="240" w:lineRule="auto"/>
        <w:jc w:val="center"/>
        <w:outlineLvl w:val="0"/>
        <w:rPr>
          <w:rFonts w:ascii="Arial Narrow" w:eastAsia="Times New Roman" w:hAnsi="Arial Narrow" w:cs="Times New Roman"/>
          <w:caps/>
          <w:spacing w:val="68"/>
          <w:sz w:val="32"/>
          <w:szCs w:val="20"/>
        </w:rPr>
      </w:pPr>
      <w:r>
        <w:rPr>
          <w:rFonts w:ascii="Arial Narrow" w:eastAsia="Times New Roman" w:hAnsi="Arial Narrow" w:cs="Times New Roman"/>
          <w:caps/>
          <w:spacing w:val="68"/>
          <w:sz w:val="32"/>
          <w:szCs w:val="20"/>
        </w:rPr>
        <w:t>ЗАЯВЛЕНИЕ</w:t>
      </w:r>
    </w:p>
    <w:p w14:paraId="4226E8F1" w14:textId="77777777" w:rsidR="00126541" w:rsidRPr="00805047" w:rsidRDefault="00126541" w:rsidP="00126541">
      <w:pPr>
        <w:tabs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p w14:paraId="69C33486" w14:textId="77777777" w:rsidR="00126541" w:rsidRPr="00805047" w:rsidRDefault="00126541" w:rsidP="00126541">
      <w:pPr>
        <w:tabs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813"/>
        <w:gridCol w:w="6876"/>
      </w:tblGrid>
      <w:tr w:rsidR="00126541" w:rsidRPr="00805047" w14:paraId="01B62B28" w14:textId="77777777" w:rsidTr="0077515A">
        <w:trPr>
          <w:trHeight w:val="340"/>
        </w:trPr>
        <w:tc>
          <w:tcPr>
            <w:tcW w:w="383" w:type="dxa"/>
            <w:vAlign w:val="bottom"/>
          </w:tcPr>
          <w:p w14:paraId="00C2E3C2" w14:textId="77777777" w:rsidR="00126541" w:rsidRPr="00805047" w:rsidRDefault="00126541" w:rsidP="0077515A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от</w:t>
            </w:r>
          </w:p>
        </w:tc>
        <w:tc>
          <w:tcPr>
            <w:tcW w:w="8689" w:type="dxa"/>
            <w:gridSpan w:val="2"/>
            <w:tcBorders>
              <w:bottom w:val="dotted" w:sz="4" w:space="0" w:color="auto"/>
            </w:tcBorders>
            <w:vAlign w:val="bottom"/>
          </w:tcPr>
          <w:p w14:paraId="4FA82C3E" w14:textId="5BEF2603" w:rsidR="00126541" w:rsidRPr="00E505A5" w:rsidRDefault="00126541" w:rsidP="0077515A">
            <w:pPr>
              <w:tabs>
                <w:tab w:val="right" w:leader="dot" w:pos="9639"/>
              </w:tabs>
              <w:rPr>
                <w:rFonts w:ascii="Arial Narrow" w:hAnsi="Arial Narrow"/>
                <w:sz w:val="24"/>
              </w:rPr>
            </w:pPr>
          </w:p>
        </w:tc>
      </w:tr>
      <w:tr w:rsidR="00126541" w:rsidRPr="00805047" w14:paraId="73AE02E3" w14:textId="77777777" w:rsidTr="0077515A">
        <w:trPr>
          <w:trHeight w:val="340"/>
        </w:trPr>
        <w:tc>
          <w:tcPr>
            <w:tcW w:w="2196" w:type="dxa"/>
            <w:gridSpan w:val="2"/>
            <w:vAlign w:val="bottom"/>
          </w:tcPr>
          <w:p w14:paraId="44A25A4C" w14:textId="77777777" w:rsidR="00126541" w:rsidRPr="00805047" w:rsidRDefault="00126541" w:rsidP="0077515A">
            <w:pPr>
              <w:tabs>
                <w:tab w:val="right" w:leader="dot" w:pos="9639"/>
              </w:tabs>
              <w:spacing w:before="240"/>
              <w:ind w:right="-108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студент/</w:t>
            </w:r>
            <w:proofErr w:type="spellStart"/>
            <w:r w:rsidRPr="00805047">
              <w:rPr>
                <w:rFonts w:ascii="Arial Narrow" w:hAnsi="Arial Narrow"/>
              </w:rPr>
              <w:t>ка</w:t>
            </w:r>
            <w:proofErr w:type="spellEnd"/>
            <w:r w:rsidRPr="00805047">
              <w:rPr>
                <w:rFonts w:ascii="Arial Narrow" w:hAnsi="Arial Narrow"/>
              </w:rPr>
              <w:t xml:space="preserve"> в специалност:</w:t>
            </w:r>
          </w:p>
        </w:tc>
        <w:tc>
          <w:tcPr>
            <w:tcW w:w="6876" w:type="dxa"/>
            <w:tcBorders>
              <w:bottom w:val="dotted" w:sz="4" w:space="0" w:color="auto"/>
            </w:tcBorders>
            <w:vAlign w:val="bottom"/>
          </w:tcPr>
          <w:p w14:paraId="236EFB5E" w14:textId="77777777" w:rsidR="00126541" w:rsidRPr="0003506D" w:rsidRDefault="00126541" w:rsidP="0077515A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  <w:sz w:val="24"/>
              </w:rPr>
            </w:pPr>
          </w:p>
        </w:tc>
      </w:tr>
    </w:tbl>
    <w:p w14:paraId="75B1B214" w14:textId="77777777" w:rsidR="00126541" w:rsidRPr="00805047" w:rsidRDefault="00126541" w:rsidP="00126541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326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</w:tblGrid>
      <w:tr w:rsidR="00126541" w:rsidRPr="00805047" w14:paraId="6EC134A2" w14:textId="77777777" w:rsidTr="0077515A">
        <w:trPr>
          <w:trHeight w:val="283"/>
        </w:trPr>
        <w:tc>
          <w:tcPr>
            <w:tcW w:w="1559" w:type="dxa"/>
            <w:vAlign w:val="bottom"/>
          </w:tcPr>
          <w:p w14:paraId="3D098D98" w14:textId="50091742" w:rsidR="00126541" w:rsidRPr="00805047" w:rsidRDefault="00126541" w:rsidP="0077515A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</w:t>
            </w:r>
            <w:r w:rsidRPr="00805047">
              <w:rPr>
                <w:rFonts w:ascii="Arial Narrow" w:hAnsi="Arial Narrow"/>
              </w:rPr>
              <w:t>Ф№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3289E273" w14:textId="77777777" w:rsidR="00126541" w:rsidRPr="0003506D" w:rsidRDefault="00126541" w:rsidP="0077515A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  <w:sz w:val="24"/>
              </w:rPr>
            </w:pPr>
          </w:p>
        </w:tc>
      </w:tr>
    </w:tbl>
    <w:p w14:paraId="050D2969" w14:textId="77777777" w:rsidR="00126541" w:rsidRPr="00805047" w:rsidRDefault="00126541" w:rsidP="00126541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p w14:paraId="59AA6967" w14:textId="77777777" w:rsidR="00126541" w:rsidRPr="00805047" w:rsidRDefault="00126541" w:rsidP="00126541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649"/>
        <w:gridCol w:w="589"/>
        <w:gridCol w:w="156"/>
        <w:gridCol w:w="5046"/>
        <w:gridCol w:w="108"/>
      </w:tblGrid>
      <w:tr w:rsidR="00126541" w:rsidRPr="00805047" w14:paraId="654D4A45" w14:textId="77777777" w:rsidTr="0085178E">
        <w:trPr>
          <w:trHeight w:val="340"/>
        </w:trPr>
        <w:tc>
          <w:tcPr>
            <w:tcW w:w="524" w:type="dxa"/>
            <w:vAlign w:val="bottom"/>
          </w:tcPr>
          <w:p w14:paraId="799A6F01" w14:textId="77777777" w:rsidR="00126541" w:rsidRPr="00805047" w:rsidRDefault="00126541" w:rsidP="0077515A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тел.</w:t>
            </w:r>
          </w:p>
        </w:tc>
        <w:tc>
          <w:tcPr>
            <w:tcW w:w="2649" w:type="dxa"/>
            <w:tcBorders>
              <w:bottom w:val="dotted" w:sz="4" w:space="0" w:color="auto"/>
            </w:tcBorders>
            <w:vAlign w:val="bottom"/>
          </w:tcPr>
          <w:p w14:paraId="34A16A5B" w14:textId="77777777" w:rsidR="00126541" w:rsidRPr="0003506D" w:rsidRDefault="00126541" w:rsidP="0077515A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745" w:type="dxa"/>
            <w:gridSpan w:val="2"/>
            <w:vAlign w:val="bottom"/>
          </w:tcPr>
          <w:p w14:paraId="2F79FB9A" w14:textId="315568AD" w:rsidR="00126541" w:rsidRPr="00805047" w:rsidRDefault="00126541" w:rsidP="0077515A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имейл</w:t>
            </w:r>
            <w:r w:rsidR="00AF39F8">
              <w:rPr>
                <w:rFonts w:ascii="Arial Narrow" w:hAnsi="Arial Narrow"/>
              </w:rPr>
              <w:t>:</w:t>
            </w:r>
          </w:p>
        </w:tc>
        <w:tc>
          <w:tcPr>
            <w:tcW w:w="5154" w:type="dxa"/>
            <w:gridSpan w:val="2"/>
            <w:tcBorders>
              <w:bottom w:val="dotted" w:sz="4" w:space="0" w:color="auto"/>
            </w:tcBorders>
            <w:vAlign w:val="bottom"/>
          </w:tcPr>
          <w:p w14:paraId="75B614EA" w14:textId="77777777" w:rsidR="00126541" w:rsidRPr="0003506D" w:rsidRDefault="00126541" w:rsidP="0077515A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  <w:sz w:val="24"/>
              </w:rPr>
            </w:pPr>
          </w:p>
        </w:tc>
      </w:tr>
      <w:tr w:rsidR="00126541" w:rsidRPr="00805047" w14:paraId="7F11161C" w14:textId="77777777" w:rsidTr="0085178E">
        <w:trPr>
          <w:gridAfter w:val="1"/>
          <w:wAfter w:w="108" w:type="dxa"/>
          <w:trHeight w:val="283"/>
        </w:trPr>
        <w:tc>
          <w:tcPr>
            <w:tcW w:w="3762" w:type="dxa"/>
            <w:gridSpan w:val="3"/>
            <w:vAlign w:val="bottom"/>
          </w:tcPr>
          <w:p w14:paraId="4D4DE706" w14:textId="77777777" w:rsidR="0085178E" w:rsidRDefault="0085178E" w:rsidP="0077515A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  <w:b/>
                <w:caps/>
              </w:rPr>
            </w:pPr>
          </w:p>
          <w:p w14:paraId="3499CE1B" w14:textId="5CB600EA" w:rsidR="00126541" w:rsidRPr="00805047" w:rsidRDefault="00126541" w:rsidP="0077515A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  <w:r w:rsidRPr="0085178E">
              <w:rPr>
                <w:rFonts w:ascii="Arial Narrow" w:hAnsi="Arial Narrow"/>
                <w:b/>
                <w:caps/>
                <w:sz w:val="22"/>
              </w:rPr>
              <w:t>Уважаеми доцент калинов,</w:t>
            </w:r>
          </w:p>
        </w:tc>
        <w:tc>
          <w:tcPr>
            <w:tcW w:w="5202" w:type="dxa"/>
            <w:gridSpan w:val="2"/>
            <w:vAlign w:val="bottom"/>
          </w:tcPr>
          <w:p w14:paraId="0B84C1F2" w14:textId="77777777" w:rsidR="00126541" w:rsidRPr="00805047" w:rsidRDefault="00126541" w:rsidP="0077515A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</w:tr>
    </w:tbl>
    <w:p w14:paraId="02027A57" w14:textId="7AD89192" w:rsidR="0085178E" w:rsidRDefault="00406D21" w:rsidP="0085178E">
      <w:pPr>
        <w:jc w:val="both"/>
        <w:rPr>
          <w:rFonts w:ascii="Arial Narrow" w:hAnsi="Arial Narrow"/>
          <w:sz w:val="24"/>
        </w:rPr>
      </w:pPr>
      <w:r>
        <w:tab/>
      </w:r>
      <w:r w:rsidR="0085178E" w:rsidRPr="0085178E">
        <w:rPr>
          <w:rFonts w:ascii="Arial Narrow" w:hAnsi="Arial Narrow"/>
          <w:sz w:val="24"/>
        </w:rPr>
        <w:t>С настоящото заявявам желанието си</w:t>
      </w:r>
      <w:r w:rsidRPr="0085178E">
        <w:rPr>
          <w:rFonts w:ascii="Arial Narrow" w:hAnsi="Arial Narrow"/>
          <w:sz w:val="24"/>
        </w:rPr>
        <w:t xml:space="preserve"> да признаете оценки от положени от мен изпити</w:t>
      </w:r>
      <w:r w:rsidR="0085178E" w:rsidRPr="0085178E">
        <w:rPr>
          <w:rFonts w:ascii="Arial Narrow" w:hAnsi="Arial Narrow"/>
          <w:sz w:val="24"/>
        </w:rPr>
        <w:t xml:space="preserve"> в университета </w:t>
      </w:r>
      <w:r w:rsidR="0085178E" w:rsidRPr="0085178E">
        <w:rPr>
          <w:rFonts w:ascii="Arial Narrow" w:hAnsi="Arial Narrow"/>
          <w:b/>
          <w:sz w:val="24"/>
        </w:rPr>
        <w:t>…………………………………</w:t>
      </w:r>
      <w:r w:rsidR="0085178E" w:rsidRPr="0085178E">
        <w:rPr>
          <w:rFonts w:ascii="Arial Narrow" w:hAnsi="Arial Narrow"/>
          <w:sz w:val="24"/>
        </w:rPr>
        <w:t xml:space="preserve">, в рамките на обучение по програма „Еразъм+“. Обменът бе проведен в периода </w:t>
      </w:r>
      <w:r w:rsidR="0085178E" w:rsidRPr="0085178E">
        <w:rPr>
          <w:rFonts w:ascii="Arial Narrow" w:hAnsi="Arial Narrow"/>
          <w:b/>
          <w:sz w:val="24"/>
        </w:rPr>
        <w:t>………..</w:t>
      </w:r>
      <w:r w:rsidR="0085178E" w:rsidRPr="0085178E">
        <w:rPr>
          <w:rFonts w:ascii="Arial Narrow" w:hAnsi="Arial Narrow"/>
          <w:sz w:val="24"/>
        </w:rPr>
        <w:t xml:space="preserve"> - </w:t>
      </w:r>
      <w:r w:rsidR="0085178E" w:rsidRPr="0085178E">
        <w:rPr>
          <w:rFonts w:ascii="Arial Narrow" w:hAnsi="Arial Narrow"/>
          <w:b/>
          <w:sz w:val="24"/>
        </w:rPr>
        <w:t>……………</w:t>
      </w:r>
      <w:r w:rsidR="0085178E" w:rsidRPr="0085178E">
        <w:rPr>
          <w:rFonts w:ascii="Arial Narrow" w:hAnsi="Arial Narrow"/>
          <w:sz w:val="24"/>
        </w:rPr>
        <w:t xml:space="preserve"> .</w:t>
      </w:r>
    </w:p>
    <w:p w14:paraId="61559A14" w14:textId="51A25FEA" w:rsidR="0085178E" w:rsidRDefault="0085178E" w:rsidP="0085178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Моля, признатите оценки съгласно приложената академична справка да бъдат включени в дипломата ми като оценки по съответните задължителни и/или избираеми дисциплини от семестъра във ФЖМК, а останалите – като факултативни дисциплини.</w:t>
      </w:r>
    </w:p>
    <w:p w14:paraId="5D46714B" w14:textId="7DAD221E" w:rsidR="00A078C4" w:rsidRDefault="00A078C4" w:rsidP="0085178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Към настоящото заявление прилагам:</w:t>
      </w:r>
    </w:p>
    <w:p w14:paraId="7602C47E" w14:textId="4E11F22C" w:rsidR="00A078C4" w:rsidRPr="00A078C4" w:rsidRDefault="00A078C4" w:rsidP="00A078C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Академична справка за положените изпити</w:t>
      </w:r>
      <w:r>
        <w:rPr>
          <w:rFonts w:ascii="Arial Narrow" w:hAnsi="Arial Narrow"/>
          <w:sz w:val="24"/>
          <w:lang w:val="en-US"/>
        </w:rPr>
        <w:t>;</w:t>
      </w:r>
    </w:p>
    <w:p w14:paraId="218452D6" w14:textId="704F18B0" w:rsidR="00A078C4" w:rsidRDefault="00A078C4" w:rsidP="00A078C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Изпълнено споразумение за обучение (</w:t>
      </w:r>
      <w:r>
        <w:rPr>
          <w:rFonts w:ascii="Arial Narrow" w:hAnsi="Arial Narrow"/>
          <w:sz w:val="24"/>
          <w:lang w:val="en-US"/>
        </w:rPr>
        <w:t>Learning agreement</w:t>
      </w:r>
      <w:r>
        <w:rPr>
          <w:rFonts w:ascii="Arial Narrow" w:hAnsi="Arial Narrow"/>
          <w:sz w:val="24"/>
        </w:rPr>
        <w:t>).</w:t>
      </w:r>
    </w:p>
    <w:p w14:paraId="25730569" w14:textId="2884400F" w:rsidR="00A078C4" w:rsidRDefault="00A078C4" w:rsidP="00A078C4">
      <w:pPr>
        <w:jc w:val="both"/>
        <w:rPr>
          <w:rFonts w:ascii="Arial Narrow" w:hAnsi="Arial Narrow"/>
          <w:sz w:val="24"/>
        </w:rPr>
      </w:pPr>
    </w:p>
    <w:p w14:paraId="749A3CD0" w14:textId="57505E7E" w:rsidR="00A078C4" w:rsidRDefault="00070A7C" w:rsidP="00A078C4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Дата: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С уважение,</w:t>
      </w:r>
    </w:p>
    <w:p w14:paraId="4145F52B" w14:textId="33DB53F4" w:rsidR="00070A7C" w:rsidRDefault="00070A7C" w:rsidP="00A078C4">
      <w:pPr>
        <w:jc w:val="both"/>
        <w:rPr>
          <w:rFonts w:ascii="Arial Narrow" w:hAnsi="Arial Narrow"/>
          <w:sz w:val="24"/>
        </w:rPr>
      </w:pPr>
    </w:p>
    <w:p w14:paraId="00308F9C" w14:textId="60CD7AC0" w:rsidR="00070A7C" w:rsidRPr="00A078C4" w:rsidRDefault="00070A7C" w:rsidP="00A078C4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(име и подпис на заявителя)</w:t>
      </w:r>
      <w:bookmarkStart w:id="0" w:name="_GoBack"/>
      <w:bookmarkEnd w:id="0"/>
    </w:p>
    <w:p w14:paraId="79E832C8" w14:textId="5BF1258E" w:rsidR="0085178E" w:rsidRPr="0085178E" w:rsidRDefault="0085178E" w:rsidP="0085178E">
      <w:pPr>
        <w:jc w:val="both"/>
        <w:rPr>
          <w:rFonts w:ascii="Arial Narrow" w:hAnsi="Arial Narrow"/>
          <w:sz w:val="24"/>
        </w:rPr>
      </w:pPr>
      <w:r w:rsidRPr="0085178E">
        <w:rPr>
          <w:rFonts w:ascii="Arial Narrow" w:hAnsi="Arial Narrow"/>
          <w:sz w:val="24"/>
        </w:rPr>
        <w:tab/>
      </w:r>
    </w:p>
    <w:sectPr w:rsidR="0085178E" w:rsidRPr="0085178E" w:rsidSect="00E44922">
      <w:footerReference w:type="default" r:id="rId7"/>
      <w:foot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9A9A0" w14:textId="77777777" w:rsidR="00394E82" w:rsidRDefault="00394E82" w:rsidP="00406D21">
      <w:pPr>
        <w:spacing w:after="0" w:line="240" w:lineRule="auto"/>
      </w:pPr>
      <w:r>
        <w:separator/>
      </w:r>
    </w:p>
  </w:endnote>
  <w:endnote w:type="continuationSeparator" w:id="0">
    <w:p w14:paraId="1D6A21DB" w14:textId="77777777" w:rsidR="00394E82" w:rsidRDefault="00394E82" w:rsidP="0040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14567"/>
      <w:docPartObj>
        <w:docPartGallery w:val="Page Numbers (Bottom of Page)"/>
        <w:docPartUnique/>
      </w:docPartObj>
    </w:sdtPr>
    <w:sdtEndPr/>
    <w:sdtContent>
      <w:p w14:paraId="1DDB044D" w14:textId="77777777" w:rsidR="00327DD0" w:rsidRDefault="002D1DE2">
        <w:pPr>
          <w:pStyle w:val="Footer"/>
        </w:pPr>
        <w:r>
          <w:rPr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655D9C" wp14:editId="24C504DD">
                  <wp:simplePos x="0" y="0"/>
                  <wp:positionH relativeFrom="rightMargin">
                    <wp:posOffset>-85278</wp:posOffset>
                  </wp:positionH>
                  <wp:positionV relativeFrom="bottomMargin">
                    <wp:posOffset>287766</wp:posOffset>
                  </wp:positionV>
                  <wp:extent cx="477297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77297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2F1B1" w14:textId="77777777" w:rsidR="00327DD0" w:rsidRPr="00975625" w:rsidRDefault="002D1DE2" w:rsidP="00327DD0">
                              <w:pPr>
                                <w:pBdr>
                                  <w:top w:val="single" w:sz="4" w:space="1" w:color="7F7F7F" w:themeColor="background1" w:themeShade="7F"/>
                                  <w:bottom w:val="single" w:sz="6" w:space="1" w:color="2F5496" w:themeColor="accent1" w:themeShade="BF"/>
                                </w:pBdr>
                                <w:ind w:right="34"/>
                                <w:jc w:val="center"/>
                                <w:rPr>
                                  <w:rFonts w:ascii="Arial Narrow" w:hAnsi="Arial Narrow"/>
                                  <w:color w:val="2F5496" w:themeColor="accent1" w:themeShade="BF"/>
                                  <w:sz w:val="18"/>
                                </w:rPr>
                              </w:pPr>
                              <w:r w:rsidRPr="00975625">
                                <w:rPr>
                                  <w:rFonts w:ascii="Arial Narrow" w:hAnsi="Arial Narrow"/>
                                  <w:color w:val="2F5496" w:themeColor="accent1" w:themeShade="BF"/>
                                  <w:sz w:val="18"/>
                                </w:rPr>
                                <w:fldChar w:fldCharType="begin"/>
                              </w:r>
                              <w:r w:rsidRPr="00975625">
                                <w:rPr>
                                  <w:rFonts w:ascii="Arial Narrow" w:hAnsi="Arial Narrow"/>
                                  <w:color w:val="2F5496" w:themeColor="accent1" w:themeShade="BF"/>
                                  <w:sz w:val="18"/>
                                </w:rPr>
                                <w:instrText xml:space="preserve"> PAGE   \* MERGEFORMAT </w:instrText>
                              </w:r>
                              <w:r w:rsidRPr="00975625">
                                <w:rPr>
                                  <w:rFonts w:ascii="Arial Narrow" w:hAnsi="Arial Narrow"/>
                                  <w:color w:val="2F5496" w:themeColor="accent1" w:themeShade="BF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2F5496" w:themeColor="accent1" w:themeShade="BF"/>
                                  <w:sz w:val="18"/>
                                </w:rPr>
                                <w:t>2</w:t>
                              </w:r>
                              <w:r w:rsidRPr="00975625">
                                <w:rPr>
                                  <w:rFonts w:ascii="Arial Narrow" w:hAnsi="Arial Narrow"/>
                                  <w:noProof/>
                                  <w:color w:val="2F5496" w:themeColor="accent1" w:themeShade="BF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655D9C" id="Rectangle 650" o:spid="_x0000_s1026" style="position:absolute;margin-left:-6.7pt;margin-top:22.65pt;width:37.6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" filled="f" fillcolor="#c0504d" stroked="f" strokecolor="#5c83b4" strokeweight="2.25pt">
                  <v:textbox inset=",0,,0">
                    <w:txbxContent>
                      <w:p w14:paraId="75F2F1B1" w14:textId="77777777" w:rsidR="00327DD0" w:rsidRPr="00975625" w:rsidRDefault="002D1DE2" w:rsidP="00327DD0">
                        <w:pPr>
                          <w:pBdr>
                            <w:top w:val="single" w:sz="4" w:space="1" w:color="7F7F7F" w:themeColor="background1" w:themeShade="7F"/>
                            <w:bottom w:val="single" w:sz="6" w:space="1" w:color="2F5496" w:themeColor="accent1" w:themeShade="BF"/>
                          </w:pBdr>
                          <w:ind w:right="34"/>
                          <w:jc w:val="center"/>
                          <w:rPr>
                            <w:rFonts w:ascii="Arial Narrow" w:hAnsi="Arial Narrow"/>
                            <w:color w:val="2F5496" w:themeColor="accent1" w:themeShade="BF"/>
                            <w:sz w:val="18"/>
                          </w:rPr>
                        </w:pPr>
                        <w:r w:rsidRPr="00975625">
                          <w:rPr>
                            <w:rFonts w:ascii="Arial Narrow" w:hAnsi="Arial Narrow"/>
                            <w:color w:val="2F5496" w:themeColor="accent1" w:themeShade="BF"/>
                            <w:sz w:val="18"/>
                          </w:rPr>
                          <w:fldChar w:fldCharType="begin"/>
                        </w:r>
                        <w:r w:rsidRPr="00975625">
                          <w:rPr>
                            <w:rFonts w:ascii="Arial Narrow" w:hAnsi="Arial Narrow"/>
                            <w:color w:val="2F5496" w:themeColor="accent1" w:themeShade="BF"/>
                            <w:sz w:val="18"/>
                          </w:rPr>
                          <w:instrText xml:space="preserve"> PAGE   \* MERGEFORMAT </w:instrText>
                        </w:r>
                        <w:r w:rsidRPr="00975625">
                          <w:rPr>
                            <w:rFonts w:ascii="Arial Narrow" w:hAnsi="Arial Narrow"/>
                            <w:color w:val="2F5496" w:themeColor="accent1" w:themeShade="BF"/>
                            <w:sz w:val="18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noProof/>
                            <w:color w:val="2F5496" w:themeColor="accent1" w:themeShade="BF"/>
                            <w:sz w:val="18"/>
                          </w:rPr>
                          <w:t>2</w:t>
                        </w:r>
                        <w:r w:rsidRPr="00975625">
                          <w:rPr>
                            <w:rFonts w:ascii="Arial Narrow" w:hAnsi="Arial Narrow"/>
                            <w:noProof/>
                            <w:color w:val="2F5496" w:themeColor="accent1" w:themeShade="BF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6075" w14:textId="63A6A7E8" w:rsidR="00406D21" w:rsidRDefault="00406D21" w:rsidP="00406D21">
    <w:pPr>
      <w:pStyle w:val="Footer"/>
      <w:jc w:val="right"/>
    </w:pPr>
    <w:r>
      <w:t>Приложение №1</w:t>
    </w:r>
  </w:p>
  <w:p w14:paraId="4DEF4A7E" w14:textId="77777777" w:rsidR="00406D21" w:rsidRPr="00406D21" w:rsidRDefault="00406D21" w:rsidP="00406D21">
    <w:pPr>
      <w:pStyle w:val="Footer"/>
      <w:jc w:val="right"/>
      <w:rPr>
        <w:i/>
        <w:sz w:val="20"/>
      </w:rPr>
    </w:pPr>
    <w:r w:rsidRPr="00406D21">
      <w:rPr>
        <w:i/>
        <w:sz w:val="20"/>
      </w:rPr>
      <w:t xml:space="preserve">към Процедура за признаване на оценки от изпити, положени в </w:t>
    </w:r>
  </w:p>
  <w:p w14:paraId="50442B7E" w14:textId="5F97644A" w:rsidR="00406D21" w:rsidRPr="00406D21" w:rsidRDefault="00406D21" w:rsidP="00406D21">
    <w:pPr>
      <w:pStyle w:val="Footer"/>
      <w:jc w:val="right"/>
      <w:rPr>
        <w:i/>
        <w:sz w:val="20"/>
      </w:rPr>
    </w:pPr>
    <w:r w:rsidRPr="00406D21">
      <w:rPr>
        <w:i/>
        <w:sz w:val="20"/>
      </w:rPr>
      <w:t>чуждестранни университети в рамките на обучение по програма „Еразъм+“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5C26" w14:textId="77777777" w:rsidR="00394E82" w:rsidRDefault="00394E82" w:rsidP="00406D21">
      <w:pPr>
        <w:spacing w:after="0" w:line="240" w:lineRule="auto"/>
      </w:pPr>
      <w:r>
        <w:separator/>
      </w:r>
    </w:p>
  </w:footnote>
  <w:footnote w:type="continuationSeparator" w:id="0">
    <w:p w14:paraId="20F266BF" w14:textId="77777777" w:rsidR="00394E82" w:rsidRDefault="00394E82" w:rsidP="0040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23C9B"/>
    <w:multiLevelType w:val="hybridMultilevel"/>
    <w:tmpl w:val="5FEAFD6A"/>
    <w:lvl w:ilvl="0" w:tplc="9B4C1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56"/>
    <w:rsid w:val="0003506D"/>
    <w:rsid w:val="00070A7C"/>
    <w:rsid w:val="000E1156"/>
    <w:rsid w:val="00126541"/>
    <w:rsid w:val="002D1DE2"/>
    <w:rsid w:val="00394E82"/>
    <w:rsid w:val="00406D21"/>
    <w:rsid w:val="00467FF6"/>
    <w:rsid w:val="0085178E"/>
    <w:rsid w:val="00A078C4"/>
    <w:rsid w:val="00AF39F8"/>
    <w:rsid w:val="00DA6F84"/>
    <w:rsid w:val="00E505A5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77C4"/>
  <w15:chartTrackingRefBased/>
  <w15:docId w15:val="{C4949B9B-48C9-45DD-BCA8-E0592E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541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41"/>
    <w:rPr>
      <w:lang w:val="bg-BG"/>
    </w:rPr>
  </w:style>
  <w:style w:type="table" w:styleId="TableGrid">
    <w:name w:val="Table Grid"/>
    <w:basedOn w:val="TableNormal"/>
    <w:uiPriority w:val="59"/>
    <w:rsid w:val="00126541"/>
    <w:pPr>
      <w:spacing w:after="0" w:line="240" w:lineRule="auto"/>
    </w:pPr>
    <w:rPr>
      <w:rFonts w:ascii="Calibri" w:eastAsia="Calibri" w:hAnsi="Calibri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21"/>
    <w:rPr>
      <w:lang w:val="bg-BG"/>
    </w:rPr>
  </w:style>
  <w:style w:type="paragraph" w:styleId="ListParagraph">
    <w:name w:val="List Paragraph"/>
    <w:basedOn w:val="Normal"/>
    <w:uiPriority w:val="34"/>
    <w:qFormat/>
    <w:rsid w:val="00A0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 Kalinov</dc:creator>
  <cp:keywords/>
  <dc:description/>
  <cp:lastModifiedBy>Kalin Kalinov</cp:lastModifiedBy>
  <cp:revision>10</cp:revision>
  <dcterms:created xsi:type="dcterms:W3CDTF">2024-10-01T21:41:00Z</dcterms:created>
  <dcterms:modified xsi:type="dcterms:W3CDTF">2024-10-01T22:08:00Z</dcterms:modified>
</cp:coreProperties>
</file>