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726C" w:rsidR="0033726C" w:rsidP="0033726C" w:rsidRDefault="007202CB">
      <w:pPr>
        <w:spacing w:before="360" w:line="240" w:lineRule="auto"/>
        <w:jc w:val="center"/>
        <w:rPr>
          <w:rFonts w:ascii="Times New Roman" w:hAnsi="Times New Roman"/>
          <w:b/>
          <w:sz w:val="28"/>
          <w:szCs w:val="24"/>
          <w:lang w:val="bg-BG"/>
        </w:rPr>
      </w:pPr>
      <w:r w:rsidRPr="007202CB">
        <w:rPr>
          <w:rFonts w:ascii="Times New Roman" w:hAnsi="Times New Roman"/>
          <w:b/>
          <w:sz w:val="28"/>
          <w:szCs w:val="24"/>
          <w:lang w:val="bg-BG"/>
        </w:rPr>
        <w:t xml:space="preserve">OPINION</w:t>
      </w:r>
      <w:r w:rsidRPr="00BA3758" w:rsidR="00BA3758">
        <w:rPr>
          <w:rStyle w:val="FootnoteReference"/>
          <w:rFonts w:ascii="Times New Roman" w:hAnsi="Times New Roman"/>
          <w:sz w:val="28"/>
          <w:szCs w:val="24"/>
          <w:lang w:val="bg-BG"/>
        </w:rPr>
        <w:footnoteReference w:id="1"/>
      </w:r>
      <w:r w:rsidRPr="00BA3758" w:rsidR="00BA3758">
        <w:rPr>
          <w:rFonts w:ascii="Times New Roman" w:hAnsi="Times New Roman"/>
          <w:sz w:val="28"/>
          <w:szCs w:val="24"/>
          <w:lang w:val="bg-BG"/>
        </w:rPr>
        <w:t xml:space="preserve"> </w:t>
      </w:r>
    </w:p>
    <w:p w:rsidRPr="005B111F" w:rsidR="0033726C" w:rsidP="0033726C" w:rsidRDefault="0033726C">
      <w:pPr>
        <w:widowControl w:val="0"/>
        <w:spacing w:before="720" w:line="240" w:lineRule="auto"/>
        <w:jc w:val="left"/>
        <w:rPr>
          <w:rStyle w:val="10"/>
          <w:rFonts w:ascii="Times New Roman" w:hAnsi="Times New Roman"/>
          <w:color w:val="000000"/>
          <w:szCs w:val="24"/>
          <w:lang w:val="bg-BG"/>
        </w:rPr>
      </w:pPr>
      <w:r w:rsidRPr="005B111F">
        <w:rPr>
          <w:rStyle w:val="10"/>
          <w:rFonts w:ascii="Times New Roman" w:hAnsi="Times New Roman"/>
          <w:color w:val="000000"/>
          <w:szCs w:val="24"/>
          <w:lang w:val="bg-BG"/>
        </w:rPr>
        <w:t xml:space="preserve">by</w:t>
      </w:r>
      <w:r w:rsidRPr="005B111F">
        <w:rPr>
          <w:rStyle w:val="10"/>
          <w:rFonts w:ascii="Times New Roman" w:hAnsi="Times New Roman"/>
          <w:color w:val="000000"/>
          <w:szCs w:val="24"/>
          <w:lang w:val="bg-BG"/>
        </w:rPr>
        <w:t xml:space="preserve"> …………………………………………………….</w:t>
      </w:r>
    </w:p>
    <w:p w:rsidRPr="0033726C" w:rsidR="0033726C" w:rsidP="0033726C" w:rsidRDefault="0033726C">
      <w:pPr>
        <w:widowControl w:val="0"/>
        <w:spacing w:line="240" w:lineRule="auto"/>
        <w:jc w:val="left"/>
        <w:rPr>
          <w:rFonts w:ascii="Times New Roman" w:hAnsi="Times New Roman" w:eastAsia="Times New Roman"/>
          <w:spacing w:val="1"/>
          <w:sz w:val="18"/>
          <w:szCs w:val="24"/>
          <w:lang w:val="bg-BG"/>
        </w:rPr>
      </w:pPr>
      <w:r w:rsidRPr="0033726C">
        <w:rPr>
          <w:rFonts w:ascii="Times New Roman" w:hAnsi="Times New Roman" w:eastAsia="Times New Roman"/>
          <w:spacing w:val="1"/>
          <w:sz w:val="18"/>
          <w:szCs w:val="24"/>
          <w:lang w:val="bg-BG"/>
        </w:rPr>
        <w:t xml:space="preserve">(</w:t>
      </w:r>
      <w:r w:rsidRPr="0033726C">
        <w:rPr>
          <w:rFonts w:ascii="Times New Roman" w:hAnsi="Times New Roman" w:eastAsia="Times New Roman"/>
          <w:i/>
          <w:spacing w:val="1"/>
          <w:sz w:val="18"/>
          <w:szCs w:val="24"/>
          <w:lang w:val="bg-BG"/>
        </w:rPr>
        <w:t xml:space="preserve">academic position, academic degree, first name, last name, educational/academic institution</w:t>
      </w:r>
      <w:r w:rsidRPr="0033726C">
        <w:rPr>
          <w:rFonts w:ascii="Times New Roman" w:hAnsi="Times New Roman" w:eastAsia="Times New Roman"/>
          <w:spacing w:val="1"/>
          <w:sz w:val="18"/>
          <w:szCs w:val="24"/>
          <w:lang w:val="bg-BG"/>
        </w:rPr>
        <w:t xml:space="preserve">)</w:t>
      </w:r>
    </w:p>
    <w:p w:rsidRPr="0033726C" w:rsidR="0033726C" w:rsidP="0033726C" w:rsidRDefault="0033726C">
      <w:pPr>
        <w:pStyle w:val="1"/>
        <w:shd w:val="clear" w:color="auto" w:fill="auto"/>
        <w:tabs>
          <w:tab w:val="left" w:leader="dot" w:pos="7830"/>
        </w:tabs>
        <w:spacing w:after="0" w:line="240" w:lineRule="auto"/>
        <w:ind w:firstLine="0"/>
        <w:jc w:val="left"/>
        <w:rPr>
          <w:sz w:val="24"/>
          <w:szCs w:val="24"/>
        </w:rPr>
      </w:pPr>
    </w:p>
    <w:p w:rsidRPr="005B111F" w:rsidR="0033726C" w:rsidP="0033726C" w:rsidRDefault="0033726C">
      <w:pPr>
        <w:spacing w:line="240" w:lineRule="auto"/>
        <w:jc w:val="left"/>
        <w:rPr>
          <w:rFonts w:ascii="Times New Roman" w:hAnsi="Times New Roman"/>
          <w:szCs w:val="24"/>
          <w:lang w:val="bg-BG"/>
        </w:rPr>
      </w:pPr>
      <w:r w:rsidRPr="005B111F">
        <w:rPr>
          <w:rFonts w:ascii="Times New Roman" w:hAnsi="Times New Roman"/>
          <w:szCs w:val="24"/>
          <w:lang w:val="bg-BG"/>
        </w:rPr>
        <w:t xml:space="preserve">for the award of the academic and scientific degree of “Doctor”/“Doctor of Science” in </w:t>
      </w:r>
      <w:r w:rsidRPr="00FC1A47" w:rsidR="00FC1A47">
        <w:rPr>
          <w:rFonts w:ascii="Times New Roman" w:hAnsi="Times New Roman"/>
          <w:szCs w:val="24"/>
        </w:rPr>
        <w:t xml:space="preserve">professional </w:t>
      </w:r>
      <w:r w:rsidRPr="00FC1A47" w:rsidR="00FC1A47">
        <w:rPr>
          <w:rFonts w:ascii="Times New Roman" w:hAnsi="Times New Roman"/>
          <w:szCs w:val="24"/>
        </w:rPr>
        <w:t xml:space="preserve">field</w:t>
      </w:r>
      <w:r w:rsidRPr="005B111F">
        <w:rPr>
          <w:rFonts w:ascii="Times New Roman" w:hAnsi="Times New Roman"/>
          <w:szCs w:val="24"/>
          <w:lang w:val="bg-BG"/>
        </w:rPr>
        <w:t xml:space="preserve"> 3.5. Public Communications and Information Sciences (…………….)</w:t>
      </w:r>
    </w:p>
    <w:p w:rsidRPr="005B111F" w:rsidR="0033726C" w:rsidP="0033726C" w:rsidRDefault="0033726C">
      <w:pPr>
        <w:spacing w:line="240" w:lineRule="auto"/>
        <w:jc w:val="left"/>
        <w:rPr>
          <w:rFonts w:ascii="Times New Roman" w:hAnsi="Times New Roman"/>
          <w:szCs w:val="24"/>
          <w:lang w:val="bg-BG"/>
        </w:rPr>
      </w:pPr>
      <w:r w:rsidRPr="005B111F">
        <w:rPr>
          <w:rFonts w:ascii="Times New Roman" w:hAnsi="Times New Roman"/>
          <w:szCs w:val="24"/>
          <w:lang w:val="bg-BG"/>
        </w:rPr>
        <w:t xml:space="preserve">with a dissertation on the topic: “…………………………………..”, </w:t>
      </w:r>
    </w:p>
    <w:p w:rsidRPr="005B111F" w:rsidR="0033726C" w:rsidP="0033726C" w:rsidRDefault="0033726C">
      <w:pPr>
        <w:spacing w:line="240" w:lineRule="auto"/>
        <w:jc w:val="left"/>
        <w:rPr>
          <w:rFonts w:ascii="Times New Roman" w:hAnsi="Times New Roman"/>
          <w:szCs w:val="24"/>
          <w:lang w:val="bg-BG"/>
        </w:rPr>
      </w:pPr>
      <w:r w:rsidRPr="005B111F">
        <w:rPr>
          <w:rFonts w:ascii="Times New Roman" w:hAnsi="Times New Roman"/>
          <w:szCs w:val="24"/>
          <w:lang w:val="bg-BG"/>
        </w:rPr>
        <w:t xml:space="preserve">submitted by ……………………………………, full-time/part-time/independent doctoral student in the Department of ……… at the Faculty of Journalism and Mass Communication</w:t>
      </w:r>
    </w:p>
    <w:p w:rsidRPr="005B111F" w:rsidR="0033726C" w:rsidP="0033726C" w:rsidRDefault="0033726C">
      <w:pPr>
        <w:spacing w:line="240" w:lineRule="auto"/>
        <w:jc w:val="left"/>
        <w:rPr>
          <w:rFonts w:ascii="Times New Roman" w:hAnsi="Times New Roman"/>
          <w:szCs w:val="24"/>
          <w:lang w:val="bg-BG"/>
        </w:rPr>
      </w:pPr>
      <w:r w:rsidRPr="005B111F">
        <w:rPr>
          <w:rFonts w:ascii="Times New Roman" w:hAnsi="Times New Roman"/>
          <w:szCs w:val="24"/>
          <w:lang w:val="bg-BG"/>
        </w:rPr>
        <w:t xml:space="preserve">with academic advisor: …………………………………………………</w:t>
      </w:r>
    </w:p>
    <w:p w:rsidRPr="005B111F" w:rsidR="0033726C" w:rsidP="007202CB" w:rsidRDefault="0033726C">
      <w:pPr>
        <w:pStyle w:val="30"/>
        <w:keepNext/>
        <w:keepLines/>
        <w:numPr>
          <w:ilvl w:val="0"/>
          <w:numId w:val="1"/>
        </w:numPr>
        <w:shd w:val="clear" w:color="auto" w:fill="auto"/>
        <w:tabs>
          <w:tab w:val="left" w:pos="284"/>
        </w:tabs>
        <w:spacing w:before="480" w:after="0" w:line="240" w:lineRule="auto"/>
        <w:rPr>
          <w:rStyle w:val="2"/>
          <w:i w:val="0"/>
          <w:iCs w:val="0"/>
          <w:sz w:val="22"/>
          <w:szCs w:val="22"/>
        </w:rPr>
      </w:pPr>
      <w:bookmarkStart w:name="bookmark15" w:id="0"/>
      <w:r w:rsidRPr="005B111F">
        <w:rPr>
          <w:rStyle w:val="3"/>
          <w:color w:val="000000"/>
          <w:sz w:val="22"/>
          <w:szCs w:val="22"/>
        </w:rPr>
        <w:t xml:space="preserve">Assessment of the quality of the dissertation text</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Relevance and significance of the problem addressed in the dissertation</w:t>
      </w:r>
    </w:p>
    <w:p w:rsidRPr="005B111F" w:rsidR="0033726C" w:rsidP="0033726C" w:rsidRDefault="0033726C">
      <w:pPr>
        <w:pStyle w:val="ListParagraph"/>
        <w:widowControl w:val="0"/>
        <w:numPr>
          <w:ilvl w:val="0"/>
          <w:numId w:val="7"/>
        </w:numPr>
        <w:spacing w:after="0" w:line="240" w:lineRule="auto"/>
        <w:ind w:start="851" w:hanging="284"/>
        <w:rPr>
          <w:rStyle w:val="2"/>
          <w:rFonts w:eastAsia="Times New Roman" w:cs="Times New Roman"/>
          <w:iCs w:val="0"/>
          <w:spacing w:val="1"/>
          <w:sz w:val="22"/>
          <w:szCs w:val="22"/>
        </w:rPr>
      </w:pPr>
      <w:r w:rsidRPr="005B111F">
        <w:rPr>
          <w:rFonts w:ascii="Times New Roman" w:hAnsi="Times New Roman" w:eastAsia="Times New Roman" w:cs="Times New Roman"/>
          <w:i/>
          <w:spacing w:val="1"/>
        </w:rPr>
        <w:t xml:space="preserve">Depth and comprehensiveness of the study of theoretical sources </w:t>
      </w:r>
    </w:p>
    <w:p w:rsidRPr="005B111F" w:rsidR="0033726C" w:rsidP="0033726C" w:rsidRDefault="0033726C">
      <w:pPr>
        <w:pStyle w:val="ListParagraph"/>
        <w:widowControl w:val="0"/>
        <w:numPr>
          <w:ilvl w:val="0"/>
          <w:numId w:val="7"/>
        </w:numPr>
        <w:spacing w:after="0" w:line="240" w:lineRule="auto"/>
        <w:ind w:start="851" w:hanging="284"/>
        <w:rPr>
          <w:rStyle w:val="2"/>
          <w:rFonts w:eastAsia="Times New Roman" w:cs="Times New Roman"/>
          <w:iCs w:val="0"/>
          <w:spacing w:val="1"/>
          <w:sz w:val="22"/>
          <w:szCs w:val="22"/>
        </w:rPr>
      </w:pPr>
      <w:r w:rsidRPr="005B111F">
        <w:rPr>
          <w:rStyle w:val="2"/>
          <w:rFonts w:cs="Times New Roman"/>
          <w:color w:val="000000"/>
          <w:sz w:val="22"/>
          <w:szCs w:val="22"/>
        </w:rPr>
        <w:t xml:space="preserve">Demonstration, using new methods, of essential aspects of </w:t>
      </w:r>
      <w:r w:rsidRPr="005B111F">
        <w:rPr>
          <w:rStyle w:val="2"/>
          <w:rFonts w:cs="Times New Roman"/>
          <w:color w:val="000000"/>
          <w:sz w:val="22"/>
          <w:szCs w:val="22"/>
        </w:rPr>
        <w:t xml:space="preserve">existing theories, hypotheses, etc.</w:t>
      </w:r>
    </w:p>
    <w:p w:rsidRPr="005B111F" w:rsidR="0033726C" w:rsidP="0033726C" w:rsidRDefault="0033726C">
      <w:pPr>
        <w:pStyle w:val="ListParagraph"/>
        <w:widowControl w:val="0"/>
        <w:numPr>
          <w:ilvl w:val="0"/>
          <w:numId w:val="7"/>
        </w:numPr>
        <w:spacing w:after="0" w:line="240" w:lineRule="auto"/>
        <w:ind w:start="851" w:hanging="284"/>
        <w:rPr>
          <w:rStyle w:val="2"/>
          <w:rFonts w:eastAsia="Times New Roman" w:cs="Times New Roman"/>
          <w:iCs w:val="0"/>
          <w:spacing w:val="1"/>
          <w:sz w:val="22"/>
          <w:szCs w:val="22"/>
        </w:rPr>
      </w:pPr>
      <w:r w:rsidRPr="005B111F">
        <w:rPr>
          <w:rStyle w:val="2"/>
          <w:rFonts w:cs="Times New Roman"/>
          <w:color w:val="000000"/>
          <w:sz w:val="22"/>
          <w:szCs w:val="22"/>
        </w:rPr>
        <w:t xml:space="preserve">Proposal of new interpretations, definitions, etc., of a current and previously analyzed subject of scientific research</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Operationality </w:t>
      </w:r>
      <w:r w:rsidRPr="005B111F">
        <w:rPr>
          <w:rFonts w:ascii="Times New Roman" w:hAnsi="Times New Roman" w:eastAsia="Times New Roman" w:cs="Times New Roman"/>
          <w:i/>
          <w:spacing w:val="1"/>
        </w:rPr>
        <w:t xml:space="preserve">of the selected </w:t>
      </w:r>
      <w:r w:rsidRPr="005B111F">
        <w:rPr>
          <w:rFonts w:ascii="Times New Roman" w:hAnsi="Times New Roman" w:eastAsia="Times New Roman" w:cs="Times New Roman"/>
          <w:i/>
          <w:spacing w:val="1"/>
        </w:rPr>
        <w:t xml:space="preserve">research</w:t>
      </w:r>
      <w:r w:rsidRPr="005B111F">
        <w:rPr>
          <w:rFonts w:ascii="Times New Roman" w:hAnsi="Times New Roman" w:eastAsia="Times New Roman" w:cs="Times New Roman"/>
          <w:i/>
          <w:spacing w:val="1"/>
        </w:rPr>
        <w:t xml:space="preserve"> methods</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Style w:val="2"/>
          <w:rFonts w:cs="Times New Roman"/>
          <w:color w:val="000000"/>
          <w:sz w:val="22"/>
          <w:szCs w:val="22"/>
        </w:rPr>
        <w:t xml:space="preserve">Creation of new classifications, methods, technologies, etc.</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Accuracy in the collection, processing, and analysis of empirical data</w:t>
      </w:r>
    </w:p>
    <w:p w:rsidRPr="005B111F" w:rsidR="0033726C" w:rsidP="0033726C" w:rsidRDefault="0033726C">
      <w:pPr>
        <w:pStyle w:val="ListParagraph"/>
        <w:widowControl w:val="0"/>
        <w:numPr>
          <w:ilvl w:val="0"/>
          <w:numId w:val="7"/>
        </w:numPr>
        <w:spacing w:after="0" w:line="240" w:lineRule="auto"/>
        <w:ind w:start="851" w:hanging="284"/>
        <w:rPr>
          <w:rStyle w:val="2"/>
          <w:rFonts w:eastAsia="Times New Roman" w:cs="Times New Roman"/>
          <w:iCs w:val="0"/>
          <w:spacing w:val="1"/>
          <w:sz w:val="22"/>
          <w:szCs w:val="22"/>
        </w:rPr>
      </w:pPr>
      <w:r w:rsidRPr="005B111F">
        <w:rPr>
          <w:rFonts w:ascii="Times New Roman" w:hAnsi="Times New Roman" w:eastAsia="Times New Roman" w:cs="Times New Roman"/>
          <w:i/>
          <w:spacing w:val="1"/>
        </w:rPr>
        <w:t xml:space="preserve">Reliability of the material upon which the contributions are based </w:t>
      </w:r>
    </w:p>
    <w:p w:rsidRPr="005B111F" w:rsidR="0033726C" w:rsidP="0033726C" w:rsidRDefault="0033726C">
      <w:pPr>
        <w:pStyle w:val="ListParagraph"/>
        <w:widowControl w:val="0"/>
        <w:numPr>
          <w:ilvl w:val="0"/>
          <w:numId w:val="7"/>
        </w:numPr>
        <w:spacing w:after="0" w:line="240" w:lineRule="auto"/>
        <w:ind w:start="851" w:hanging="284"/>
        <w:rPr>
          <w:rStyle w:val="2"/>
          <w:rFonts w:eastAsia="Times New Roman" w:cs="Times New Roman"/>
          <w:iCs w:val="0"/>
          <w:spacing w:val="1"/>
          <w:sz w:val="22"/>
          <w:szCs w:val="22"/>
        </w:rPr>
      </w:pPr>
      <w:r w:rsidRPr="005B111F">
        <w:rPr>
          <w:rStyle w:val="2"/>
          <w:rFonts w:cs="Times New Roman"/>
          <w:color w:val="000000"/>
          <w:sz w:val="22"/>
          <w:szCs w:val="22"/>
        </w:rPr>
        <w:t xml:space="preserve">Obtaining and proving new facts</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Style w:val="2"/>
          <w:rFonts w:cs="Times New Roman"/>
          <w:color w:val="000000"/>
          <w:sz w:val="22"/>
          <w:szCs w:val="22"/>
        </w:rPr>
        <w:t xml:space="preserve">Obtaining facts that confirm already known theories, interpretations, etc.</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Bibliographic awareness</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00FC1A47">
        <w:rPr>
          <w:rFonts w:ascii="Times New Roman" w:hAnsi="Times New Roman" w:eastAsia="Times New Roman" w:cs="Times New Roman"/>
          <w:i/>
          <w:spacing w:val="1"/>
        </w:rPr>
        <w:t xml:space="preserve">Compliance </w:t>
      </w:r>
      <w:r w:rsidRPr="005B111F">
        <w:rPr>
          <w:rFonts w:ascii="Times New Roman" w:hAnsi="Times New Roman" w:eastAsia="Times New Roman" w:cs="Times New Roman"/>
          <w:i/>
          <w:spacing w:val="1"/>
        </w:rPr>
        <w:t xml:space="preserve">with the compositional requirements for the dissertation text</w:t>
      </w:r>
    </w:p>
    <w:p w:rsidRPr="005B111F" w:rsidR="0033726C" w:rsidP="0033726C" w:rsidRDefault="0033726C">
      <w:pPr>
        <w:pStyle w:val="ListParagraph"/>
        <w:widowControl w:val="0"/>
        <w:numPr>
          <w:ilvl w:val="0"/>
          <w:numId w:val="7"/>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Assessment of the linguistic and stylistic qualities of the exposition and the degree of deviation from standard grammatical, spelling, and punctuation norms</w:t>
      </w:r>
    </w:p>
    <w:p w:rsidRPr="005B111F" w:rsidR="0033726C" w:rsidP="0033726C" w:rsidRDefault="0033726C">
      <w:pPr>
        <w:pStyle w:val="ListParagraph"/>
        <w:widowControl w:val="0"/>
        <w:numPr>
          <w:ilvl w:val="0"/>
          <w:numId w:val="7"/>
        </w:numPr>
        <w:spacing w:after="0" w:line="240" w:lineRule="auto"/>
        <w:ind w:start="851" w:hanging="284"/>
        <w:rPr>
          <w:rStyle w:val="3"/>
          <w:rFonts w:eastAsia="Times New Roman" w:cs="Times New Roman"/>
          <w:i/>
          <w:spacing w:val="1"/>
          <w:sz w:val="22"/>
          <w:szCs w:val="22"/>
          <w:shd w:val="clear" w:color="auto" w:fill="auto"/>
        </w:rPr>
      </w:pPr>
      <w:r w:rsidRPr="005B111F">
        <w:rPr>
          <w:rFonts w:ascii="Times New Roman" w:hAnsi="Times New Roman" w:eastAsia="Times New Roman" w:cs="Times New Roman"/>
          <w:i/>
          <w:spacing w:val="1"/>
        </w:rPr>
        <w:t xml:space="preserve">Assessment of the consistency between the text of the abstract and the text of the dissertation</w:t>
      </w:r>
    </w:p>
    <w:p w:rsidRPr="005B111F" w:rsidR="0033726C" w:rsidP="005B111F" w:rsidRDefault="0033726C">
      <w:pPr>
        <w:pStyle w:val="30"/>
        <w:keepNext/>
        <w:keepLines/>
        <w:numPr>
          <w:ilvl w:val="0"/>
          <w:numId w:val="1"/>
        </w:numPr>
        <w:shd w:val="clear" w:color="auto" w:fill="auto"/>
        <w:tabs>
          <w:tab w:val="left" w:pos="284"/>
        </w:tabs>
        <w:spacing w:before="120" w:after="0" w:line="240" w:lineRule="auto"/>
        <w:rPr>
          <w:rStyle w:val="3"/>
          <w:sz w:val="22"/>
          <w:szCs w:val="22"/>
        </w:rPr>
      </w:pPr>
      <w:r w:rsidRPr="005B111F">
        <w:rPr>
          <w:rStyle w:val="3"/>
          <w:sz w:val="22"/>
          <w:szCs w:val="22"/>
        </w:rPr>
        <w:t xml:space="preserve">Contributions of the dissertation research</w:t>
      </w:r>
    </w:p>
    <w:p w:rsidRPr="005B111F" w:rsidR="0033726C" w:rsidP="0033726C" w:rsidRDefault="0033726C">
      <w:pPr>
        <w:pStyle w:val="ListParagraph"/>
        <w:widowControl w:val="0"/>
        <w:numPr>
          <w:ilvl w:val="0"/>
          <w:numId w:val="8"/>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Nature of the contributions: novelty for science (new theories, hypotheses, methods, etc.); enrichment and critical analysis of existing knowledge; application of scientific achievements in practice, realized effect;</w:t>
      </w:r>
    </w:p>
    <w:p w:rsidRPr="00FC1A47" w:rsidR="00FC1A47" w:rsidP="00FC1A47" w:rsidRDefault="00FC1A47">
      <w:pPr>
        <w:pStyle w:val="ListParagraph"/>
        <w:numPr>
          <w:ilvl w:val="0"/>
          <w:numId w:val="8"/>
        </w:numPr>
        <w:ind w:start="851" w:hanging="284"/>
        <w:rPr>
          <w:rFonts w:ascii="Times New Roman" w:hAnsi="Times New Roman" w:eastAsia="Courier New" w:cs="Times New Roman"/>
          <w:i/>
          <w:spacing w:val="1"/>
        </w:rPr>
      </w:pPr>
      <w:r w:rsidRPr="00FC1A47">
        <w:rPr>
          <w:rFonts w:ascii="Times New Roman" w:hAnsi="Times New Roman" w:eastAsia="Courier New" w:cs="Times New Roman"/>
          <w:i/>
          <w:spacing w:val="1"/>
        </w:rPr>
        <w:t xml:space="preserve">Assessment of the contributions in the dissertation and the publications based on it;</w:t>
      </w:r>
    </w:p>
    <w:p w:rsidRPr="005B111F" w:rsidR="0033726C" w:rsidP="0033726C" w:rsidRDefault="0033726C">
      <w:pPr>
        <w:pStyle w:val="ListParagraph"/>
        <w:widowControl w:val="0"/>
        <w:numPr>
          <w:ilvl w:val="0"/>
          <w:numId w:val="8"/>
        </w:numPr>
        <w:spacing w:after="0" w:line="240" w:lineRule="auto"/>
        <w:ind w:start="851" w:hanging="284"/>
        <w:rPr>
          <w:rFonts w:ascii="Times New Roman" w:hAnsi="Times New Roman" w:eastAsia="Times New Roman" w:cs="Times New Roman"/>
          <w:i/>
          <w:spacing w:val="1"/>
        </w:rPr>
      </w:pPr>
      <w:r w:rsidRPr="005B111F">
        <w:rPr>
          <w:rFonts w:ascii="Times New Roman" w:hAnsi="Times New Roman" w:eastAsia="Times New Roman" w:cs="Times New Roman"/>
          <w:i/>
          <w:spacing w:val="1"/>
        </w:rPr>
        <w:t xml:space="preserve">Assessment of the potential for utilizing the obtained </w:t>
      </w:r>
      <w:r w:rsidRPr="005B111F">
        <w:rPr>
          <w:rFonts w:ascii="Times New Roman" w:hAnsi="Times New Roman" w:eastAsia="Times New Roman" w:cs="Times New Roman"/>
          <w:i/>
          <w:spacing w:val="1"/>
        </w:rPr>
        <w:t xml:space="preserve">results.</w:t>
      </w:r>
    </w:p>
    <w:p w:rsidRPr="005B111F" w:rsidR="0033726C" w:rsidP="0033726C" w:rsidRDefault="0033726C">
      <w:pPr>
        <w:pStyle w:val="ListParagraph"/>
        <w:tabs>
          <w:tab w:val="left" w:pos="284"/>
        </w:tabs>
        <w:spacing w:after="0" w:line="240" w:lineRule="auto"/>
        <w:ind w:start="0"/>
        <w:rPr>
          <w:rStyle w:val="3"/>
          <w:rFonts w:cs="Times New Roman"/>
          <w:sz w:val="22"/>
          <w:szCs w:val="22"/>
        </w:rPr>
      </w:pPr>
    </w:p>
    <w:p w:rsidRPr="005B111F" w:rsidR="0033726C" w:rsidP="005B111F" w:rsidRDefault="0033726C">
      <w:pPr>
        <w:pStyle w:val="30"/>
        <w:keepNext/>
        <w:keepLines/>
        <w:numPr>
          <w:ilvl w:val="0"/>
          <w:numId w:val="1"/>
        </w:numPr>
        <w:shd w:val="clear" w:color="auto" w:fill="auto"/>
        <w:tabs>
          <w:tab w:val="left" w:pos="426"/>
        </w:tabs>
        <w:spacing w:after="0" w:line="240" w:lineRule="auto"/>
        <w:rPr>
          <w:rStyle w:val="3"/>
          <w:sz w:val="22"/>
          <w:szCs w:val="22"/>
        </w:rPr>
      </w:pPr>
      <w:r w:rsidRPr="005B111F">
        <w:rPr>
          <w:rStyle w:val="3"/>
          <w:sz w:val="22"/>
          <w:szCs w:val="22"/>
        </w:rPr>
        <w:t xml:space="preserve">Comments and recommendations</w:t>
      </w:r>
    </w:p>
    <w:p w:rsidRPr="005B111F" w:rsidR="0033726C" w:rsidP="0033726C" w:rsidRDefault="0033726C">
      <w:pPr>
        <w:pStyle w:val="30"/>
        <w:keepNext/>
        <w:keepLines/>
        <w:numPr>
          <w:ilvl w:val="0"/>
          <w:numId w:val="9"/>
        </w:numPr>
        <w:shd w:val="clear" w:color="auto" w:fill="auto"/>
        <w:spacing w:after="0" w:line="240" w:lineRule="auto"/>
        <w:ind w:start="851" w:hanging="284"/>
        <w:rPr>
          <w:rFonts w:eastAsia="Times New Roman"/>
          <w:spacing w:val="1"/>
          <w:sz w:val="22"/>
          <w:szCs w:val="22"/>
        </w:rPr>
      </w:pPr>
      <w:r w:rsidRPr="005B111F">
        <w:rPr>
          <w:rFonts w:eastAsia="Times New Roman"/>
          <w:i/>
          <w:spacing w:val="1"/>
          <w:sz w:val="22"/>
          <w:szCs w:val="22"/>
        </w:rPr>
        <w:t xml:space="preserve">A reasoned proposal for the direction of </w:t>
      </w:r>
      <w:r w:rsidRPr="005B111F">
        <w:rPr>
          <w:rFonts w:eastAsia="Times New Roman"/>
          <w:i/>
          <w:spacing w:val="1"/>
          <w:sz w:val="22"/>
          <w:szCs w:val="22"/>
        </w:rPr>
        <w:t xml:space="preserve">the doctoral candidate</w:t>
      </w:r>
      <w:r w:rsidRPr="005B111F">
        <w:rPr>
          <w:rFonts w:eastAsia="Times New Roman"/>
          <w:i/>
          <w:spacing w:val="1"/>
          <w:sz w:val="22"/>
          <w:szCs w:val="22"/>
        </w:rPr>
        <w:t xml:space="preserve">’s further work </w:t>
      </w:r>
      <w:r w:rsidRPr="005B111F">
        <w:rPr>
          <w:rFonts w:eastAsia="Times New Roman"/>
          <w:i/>
          <w:spacing w:val="1"/>
          <w:sz w:val="22"/>
          <w:szCs w:val="22"/>
        </w:rPr>
        <w:t xml:space="preserve">with the aim of improving the presented thesis.</w:t>
      </w:r>
      <w:r w:rsidRPr="005B111F">
        <w:rPr>
          <w:rFonts w:eastAsia="Times New Roman"/>
          <w:spacing w:val="1"/>
          <w:sz w:val="22"/>
          <w:szCs w:val="22"/>
        </w:rPr>
        <w:t xml:space="preserve"> </w:t>
      </w:r>
    </w:p>
    <w:p w:rsidRPr="00FC1A47" w:rsidR="0033726C" w:rsidP="0033726C" w:rsidRDefault="0033726C">
      <w:pPr>
        <w:pStyle w:val="30"/>
        <w:keepNext/>
        <w:keepLines/>
        <w:numPr>
          <w:ilvl w:val="0"/>
          <w:numId w:val="9"/>
        </w:numPr>
        <w:shd w:val="clear" w:color="auto" w:fill="auto"/>
        <w:spacing w:after="0" w:line="240" w:lineRule="auto"/>
        <w:ind w:start="851" w:hanging="284"/>
        <w:rPr>
          <w:rStyle w:val="2"/>
          <w:iCs w:val="0"/>
          <w:sz w:val="22"/>
          <w:szCs w:val="22"/>
        </w:rPr>
      </w:pPr>
      <w:r w:rsidRPr="005B111F">
        <w:rPr>
          <w:rStyle w:val="2"/>
          <w:color w:val="000000"/>
          <w:sz w:val="22"/>
          <w:szCs w:val="22"/>
        </w:rPr>
        <w:t xml:space="preserve">Reasoned comments, accompanied by an assessment of their impact on the quality of the presented scientific (applied) work.</w:t>
      </w:r>
    </w:p>
    <w:p w:rsidRPr="00FC1A47" w:rsidR="00FC1A47" w:rsidP="00FC1A47" w:rsidRDefault="00FC1A47">
      <w:pPr>
        <w:pStyle w:val="ListParagraph"/>
        <w:widowControl w:val="0"/>
        <w:numPr>
          <w:ilvl w:val="0"/>
          <w:numId w:val="9"/>
        </w:numPr>
        <w:tabs>
          <w:tab w:val="left" w:pos="567"/>
          <w:tab w:val="left" w:pos="1075"/>
        </w:tabs>
        <w:spacing w:after="0" w:line="240" w:lineRule="auto"/>
        <w:ind w:start="851" w:hanging="284"/>
        <w:rPr>
          <w:rStyle w:val="2"/>
          <w:rFonts w:eastAsia="Times New Roman" w:cs="Times New Roman"/>
          <w:iCs w:val="0"/>
          <w:spacing w:val="1"/>
          <w:sz w:val="22"/>
          <w:szCs w:val="24"/>
          <w:shd w:val="clear" w:color="auto" w:fill="auto"/>
        </w:rPr>
      </w:pPr>
      <w:r w:rsidRPr="0050782C">
        <w:rPr>
          <w:rFonts w:ascii="Times New Roman" w:hAnsi="Times New Roman" w:eastAsia="Times New Roman" w:cs="Times New Roman"/>
          <w:i/>
          <w:spacing w:val="1"/>
          <w:szCs w:val="24"/>
        </w:rPr>
        <w:t xml:space="preserve">Other </w:t>
      </w:r>
      <w:r>
        <w:rPr>
          <w:rFonts w:ascii="Times New Roman" w:hAnsi="Times New Roman" w:eastAsia="Times New Roman" w:cs="Times New Roman"/>
          <w:i/>
          <w:spacing w:val="1"/>
          <w:szCs w:val="24"/>
        </w:rPr>
        <w:t xml:space="preserve">well-founded </w:t>
      </w:r>
      <w:r w:rsidRPr="0050782C">
        <w:rPr>
          <w:rFonts w:ascii="Times New Roman" w:hAnsi="Times New Roman" w:eastAsia="Times New Roman" w:cs="Times New Roman"/>
          <w:i/>
          <w:spacing w:val="1"/>
          <w:szCs w:val="24"/>
        </w:rPr>
        <w:t xml:space="preserve">issues that the reviewer deems appropriate to </w:t>
      </w:r>
      <w:r w:rsidRPr="0050782C">
        <w:rPr>
          <w:rFonts w:ascii="Times New Roman" w:hAnsi="Times New Roman" w:eastAsia="Times New Roman" w:cs="Times New Roman"/>
          <w:i/>
          <w:spacing w:val="1"/>
          <w:szCs w:val="24"/>
        </w:rPr>
        <w:t xml:space="preserve">address.</w:t>
      </w:r>
    </w:p>
    <w:p w:rsidRPr="005B111F" w:rsidR="0033726C" w:rsidP="005B111F" w:rsidRDefault="0033726C">
      <w:pPr>
        <w:pStyle w:val="30"/>
        <w:keepNext/>
        <w:keepLines/>
        <w:numPr>
          <w:ilvl w:val="0"/>
          <w:numId w:val="1"/>
        </w:numPr>
        <w:shd w:val="clear" w:color="auto" w:fill="auto"/>
        <w:tabs>
          <w:tab w:val="left" w:pos="426"/>
        </w:tabs>
        <w:spacing w:before="120" w:after="0" w:line="240" w:lineRule="auto"/>
        <w:rPr>
          <w:rStyle w:val="3"/>
          <w:sz w:val="22"/>
          <w:szCs w:val="22"/>
        </w:rPr>
      </w:pPr>
      <w:r w:rsidRPr="005B111F">
        <w:rPr>
          <w:rStyle w:val="3"/>
          <w:sz w:val="22"/>
          <w:szCs w:val="22"/>
        </w:rPr>
        <w:lastRenderedPageBreak/>
      </w:r>
      <w:r w:rsidRPr="005B111F">
        <w:rPr>
          <w:rStyle w:val="3"/>
          <w:sz w:val="22"/>
          <w:szCs w:val="22"/>
        </w:rPr>
        <w:t xml:space="preserve">Publications and participation in scientific forums</w:t>
      </w:r>
    </w:p>
    <w:p w:rsidRPr="005B111F" w:rsidR="0033726C" w:rsidP="0033726C" w:rsidRDefault="0033726C">
      <w:pPr>
        <w:pStyle w:val="Default"/>
        <w:tabs>
          <w:tab w:val="left" w:pos="284"/>
        </w:tabs>
        <w:rPr>
          <w:sz w:val="22"/>
          <w:szCs w:val="22"/>
        </w:rPr>
      </w:pPr>
      <w:r w:rsidRPr="005B111F">
        <w:rPr>
          <w:rFonts w:eastAsia="Times New Roman"/>
          <w:i/>
          <w:spacing w:val="1"/>
          <w:sz w:val="22"/>
          <w:szCs w:val="22"/>
        </w:rPr>
        <w:t xml:space="preserve">Conclusion on whether the requirements of </w:t>
      </w:r>
      <w:r w:rsidRPr="005B111F">
        <w:rPr>
          <w:bCs/>
          <w:i/>
          <w:sz w:val="22"/>
          <w:szCs w:val="22"/>
        </w:rPr>
        <w:t xml:space="preserve">the Regulations on the Conditions and Procedures for the Award of Academic Degrees and the Holding of Academic Positions at Sofia University “St. Kliment Ohridski” </w:t>
      </w:r>
      <w:r w:rsidRPr="005B111F">
        <w:rPr>
          <w:rFonts w:eastAsia="Times New Roman"/>
          <w:i/>
          <w:spacing w:val="1"/>
          <w:sz w:val="22"/>
          <w:szCs w:val="22"/>
        </w:rPr>
        <w:t xml:space="preserve">for the validation and publication of the research results pursuant to Article 5, item 5, and whether the minimum national requirements under Article 63, paragraph 1, item 4, and Article 69, paragraph 3, have been met.</w:t>
      </w:r>
    </w:p>
    <w:p w:rsidRPr="005B111F" w:rsidR="0033726C" w:rsidP="005B111F" w:rsidRDefault="0033726C">
      <w:pPr>
        <w:pStyle w:val="30"/>
        <w:keepNext/>
        <w:keepLines/>
        <w:numPr>
          <w:ilvl w:val="0"/>
          <w:numId w:val="1"/>
        </w:numPr>
        <w:shd w:val="clear" w:color="auto" w:fill="auto"/>
        <w:tabs>
          <w:tab w:val="left" w:pos="284"/>
        </w:tabs>
        <w:spacing w:before="120" w:after="0" w:line="240" w:lineRule="auto"/>
        <w:rPr>
          <w:sz w:val="22"/>
          <w:szCs w:val="22"/>
        </w:rPr>
      </w:pPr>
      <w:r w:rsidRPr="005B111F">
        <w:rPr>
          <w:rStyle w:val="3"/>
          <w:color w:val="000000"/>
          <w:sz w:val="22"/>
          <w:szCs w:val="22"/>
        </w:rPr>
        <w:t xml:space="preserve">Conclusion</w:t>
      </w:r>
    </w:p>
    <w:p w:rsidRPr="005B111F" w:rsidR="007202CB" w:rsidP="007202CB" w:rsidRDefault="007202CB">
      <w:pPr>
        <w:pStyle w:val="21"/>
        <w:shd w:val="clear" w:color="auto" w:fill="auto"/>
        <w:spacing w:before="0" w:after="0" w:line="240" w:lineRule="auto"/>
        <w:jc w:val="left"/>
        <w:rPr>
          <w:i w:val="0"/>
          <w:sz w:val="22"/>
          <w:szCs w:val="22"/>
        </w:rPr>
      </w:pPr>
      <w:r w:rsidRPr="005B111F">
        <w:rPr>
          <w:rStyle w:val="2"/>
          <w:i/>
          <w:color w:val="000000"/>
          <w:sz w:val="22"/>
          <w:szCs w:val="22"/>
        </w:rPr>
        <w:t xml:space="preserve">The conclusion of the opinion must contain a reasoned, clear, and unambiguously positive or negative opinion on whether </w:t>
      </w:r>
      <w:r w:rsidRPr="00FC1A47" w:rsidR="00FC1A47">
        <w:rPr>
          <w:rStyle w:val="2"/>
          <w:i/>
          <w:color w:val="000000"/>
          <w:sz w:val="22"/>
          <w:szCs w:val="22"/>
        </w:rPr>
        <w:t xml:space="preserve">the candidate</w:t>
      </w:r>
      <w:bookmarkStart w:name="_GoBack" w:id="1"/>
      <w:bookmarkEnd w:id="1"/>
      <w:r w:rsidRPr="005B111F">
        <w:rPr>
          <w:rStyle w:val="2"/>
          <w:i/>
          <w:color w:val="000000"/>
          <w:sz w:val="22"/>
          <w:szCs w:val="22"/>
        </w:rPr>
        <w:t xml:space="preserve"> should be awarded the academic and scientific degree of “Doctor” / “Doctor of Science.”</w:t>
      </w:r>
    </w:p>
    <w:p w:rsidRPr="005B111F" w:rsidR="0033726C" w:rsidP="0033726C" w:rsidRDefault="0033726C">
      <w:pPr>
        <w:widowControl w:val="0"/>
        <w:tabs>
          <w:tab w:val="left" w:pos="567"/>
          <w:tab w:val="left" w:pos="1075"/>
        </w:tabs>
        <w:spacing w:after="60" w:line="418" w:lineRule="exact"/>
        <w:ind w:end="40"/>
        <w:rPr>
          <w:rFonts w:ascii="Times New Roman" w:hAnsi="Times New Roman" w:eastAsia="Times New Roman"/>
          <w:spacing w:val="1"/>
        </w:rPr>
      </w:pPr>
    </w:p>
    <w:p w:rsidRPr="005B111F" w:rsidR="0033726C" w:rsidP="0033726C" w:rsidRDefault="0033726C">
      <w:pPr>
        <w:pStyle w:val="ListParagraph"/>
        <w:rPr>
          <w:rStyle w:val="3"/>
          <w:rFonts w:cs="Times New Roman"/>
          <w:color w:val="000000"/>
          <w:sz w:val="22"/>
          <w:szCs w:val="22"/>
        </w:rPr>
      </w:pPr>
    </w:p>
    <w:bookmarkEnd w:id="0"/>
    <w:p w:rsidRPr="005B111F" w:rsidR="0033726C" w:rsidP="0033726C" w:rsidRDefault="0033726C">
      <w:pPr>
        <w:pStyle w:val="21"/>
        <w:shd w:val="clear" w:color="auto" w:fill="auto"/>
        <w:tabs>
          <w:tab w:val="left" w:pos="5103"/>
        </w:tabs>
        <w:spacing w:before="0" w:after="0" w:line="240" w:lineRule="auto"/>
        <w:jc w:val="left"/>
        <w:rPr>
          <w:i w:val="0"/>
          <w:sz w:val="22"/>
          <w:szCs w:val="22"/>
          <w:lang w:val="en-US"/>
        </w:rPr>
      </w:pPr>
      <w:r w:rsidRPr="005B111F">
        <w:rPr>
          <w:rStyle w:val="10"/>
          <w:i w:val="0"/>
          <w:color w:val="000000"/>
          <w:sz w:val="22"/>
          <w:szCs w:val="22"/>
        </w:rPr>
        <w:t xml:space="preserve">Date:</w:t>
      </w:r>
      <w:r w:rsidRPr="005B111F">
        <w:rPr>
          <w:rStyle w:val="10"/>
          <w:i w:val="0"/>
          <w:color w:val="000000"/>
          <w:sz w:val="22"/>
          <w:szCs w:val="22"/>
        </w:rPr>
        <w:tab/>
      </w:r>
      <w:r w:rsidRPr="005B111F">
        <w:rPr>
          <w:rStyle w:val="10"/>
          <w:i w:val="0"/>
          <w:color w:val="000000"/>
          <w:sz w:val="22"/>
          <w:szCs w:val="22"/>
        </w:rPr>
        <w:t xml:space="preserve">Reviewer:</w:t>
      </w:r>
    </w:p>
    <w:p w:rsidRPr="005B111F" w:rsidR="003D70DE" w:rsidP="0033726C" w:rsidRDefault="003D70DE">
      <w:pPr>
        <w:pStyle w:val="1"/>
        <w:shd w:val="clear" w:color="auto" w:fill="auto"/>
        <w:tabs>
          <w:tab w:val="left" w:leader="dot" w:pos="7830"/>
        </w:tabs>
        <w:spacing w:after="0" w:line="240" w:lineRule="auto"/>
        <w:ind w:firstLine="0"/>
        <w:jc w:val="both"/>
        <w:rPr>
          <w:sz w:val="22"/>
          <w:szCs w:val="22"/>
        </w:rPr>
      </w:pPr>
    </w:p>
    <w:sectPr w:rsidRPr="005B111F" w:rsidR="003D70DE" w:rsidSect="00312E92">
      <w:headerReference w:type="default" r:id="rId8"/>
      <w:footerReference w:type="default" r:id="rId9"/>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3E3" w:rsidP="00572B29" w:rsidRDefault="003853E3">
      <w:pPr>
        <w:spacing w:line="240" w:lineRule="auto"/>
      </w:pPr>
      <w:r>
        <w:separator/>
      </w:r>
    </w:p>
  </w:endnote>
  <w:endnote w:type="continuationSeparator" w:id="0">
    <w:p w:rsidR="003853E3" w:rsidP="00572B29" w:rsidRDefault="00385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426381917"/>
      <w:docPartObj>
        <w:docPartGallery w:val="Page Numbers (Bottom of Page)"/>
        <w:docPartUnique/>
      </w:docPartObj>
    </w:sdtPr>
    <w:sdtEndPr/>
    <w:sdtContent>
      <w:sdt>
        <w:sdtPr>
          <w:rPr>
            <w:rFonts w:ascii="Times New Roman" w:hAnsi="Times New Roman"/>
            <w:sz w:val="20"/>
            <w:szCs w:val="20"/>
          </w:rPr>
          <w:id w:val="-1769616900"/>
          <w:docPartObj>
            <w:docPartGallery w:val="Page Numbers (Top of Page)"/>
            <w:docPartUnique/>
          </w:docPartObj>
        </w:sdtPr>
        <w:sdtEndPr/>
        <w:sdtContent>
          <w:p w:rsidRPr="0066162B" w:rsidR="00705829" w:rsidP="0066162B" w:rsidRDefault="00705829">
            <w:pPr>
              <w:pStyle w:val="Footer"/>
              <w:jc w:val="right"/>
              <w:rPr>
                <w:rFonts w:ascii="Times New Roman" w:hAnsi="Times New Roman"/>
                <w:sz w:val="20"/>
                <w:szCs w:val="20"/>
              </w:rPr>
            </w:pPr>
            <w:r w:rsidRPr="00705829">
              <w:rPr>
                <w:rFonts w:ascii="Times New Roman" w:hAnsi="Times New Roman"/>
                <w:bCs/>
                <w:sz w:val="20"/>
                <w:szCs w:val="20"/>
              </w:rPr>
              <w:fldChar w:fldCharType="begin"/>
            </w:r>
            <w:r w:rsidRPr="00705829">
              <w:rPr>
                <w:rFonts w:ascii="Times New Roman" w:hAnsi="Times New Roman"/>
                <w:bCs/>
                <w:sz w:val="20"/>
                <w:szCs w:val="20"/>
              </w:rPr>
              <w:instrText xml:space="preserve"> PAGE </w:instrText>
            </w:r>
            <w:r w:rsidRPr="00705829">
              <w:rPr>
                <w:rFonts w:ascii="Times New Roman" w:hAnsi="Times New Roman"/>
                <w:bCs/>
                <w:sz w:val="20"/>
                <w:szCs w:val="20"/>
              </w:rPr>
              <w:fldChar w:fldCharType="separate"/>
            </w:r>
            <w:r w:rsidR="00FC1A47">
              <w:rPr>
                <w:rFonts w:ascii="Times New Roman" w:hAnsi="Times New Roman"/>
                <w:bCs/>
                <w:noProof/>
                <w:sz w:val="20"/>
                <w:szCs w:val="20"/>
              </w:rPr>
              <w:t>2</w:t>
            </w:r>
            <w:r w:rsidRPr="00705829">
              <w:rPr>
                <w:rFonts w:ascii="Times New Roman" w:hAnsi="Times New Roman"/>
                <w:bCs/>
                <w:sz w:val="20"/>
                <w:szCs w:val="20"/>
              </w:rPr>
              <w:fldChar w:fldCharType="end"/>
            </w:r>
            <w:r>
              <w:rPr>
                <w:rFonts w:ascii="Times New Roman" w:hAnsi="Times New Roman"/>
                <w:bCs/>
                <w:sz w:val="20"/>
                <w:szCs w:val="20"/>
                <w:lang w:val="bg-BG"/>
              </w:rPr>
              <w:t xml:space="preserve">/</w:t>
            </w:r>
            <w:r w:rsidRPr="00705829">
              <w:rPr>
                <w:rFonts w:ascii="Times New Roman" w:hAnsi="Times New Roman"/>
                <w:bCs/>
                <w:sz w:val="20"/>
                <w:szCs w:val="20"/>
              </w:rPr>
              <w:fldChar w:fldCharType="begin"/>
            </w:r>
            <w:r w:rsidRPr="00705829">
              <w:rPr>
                <w:rFonts w:ascii="Times New Roman" w:hAnsi="Times New Roman"/>
                <w:bCs/>
                <w:sz w:val="20"/>
                <w:szCs w:val="20"/>
              </w:rPr>
              <w:instrText xml:space="preserve"> NUMPAGES  </w:instrText>
            </w:r>
            <w:r w:rsidRPr="00705829">
              <w:rPr>
                <w:rFonts w:ascii="Times New Roman" w:hAnsi="Times New Roman"/>
                <w:bCs/>
                <w:sz w:val="20"/>
                <w:szCs w:val="20"/>
              </w:rPr>
              <w:fldChar w:fldCharType="separate"/>
            </w:r>
            <w:r w:rsidR="00FC1A47">
              <w:rPr>
                <w:rFonts w:ascii="Times New Roman" w:hAnsi="Times New Roman"/>
                <w:bCs/>
                <w:noProof/>
                <w:sz w:val="20"/>
                <w:szCs w:val="20"/>
              </w:rPr>
              <w:t>2</w:t>
            </w:r>
            <w:r w:rsidRPr="00705829">
              <w:rPr>
                <w:rFonts w:ascii="Times New Roman" w:hAnsi="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3E3" w:rsidP="00572B29" w:rsidRDefault="003853E3">
      <w:pPr>
        <w:spacing w:line="240" w:lineRule="auto"/>
      </w:pPr>
      <w:r>
        <w:separator/>
      </w:r>
    </w:p>
  </w:footnote>
  <w:footnote w:type="continuationSeparator" w:id="0">
    <w:p w:rsidR="003853E3" w:rsidP="00572B29" w:rsidRDefault="003853E3">
      <w:pPr>
        <w:spacing w:line="240" w:lineRule="auto"/>
      </w:pPr>
      <w:r>
        <w:continuationSeparator/>
      </w:r>
    </w:p>
  </w:footnote>
  <w:footnote w:id="1">
    <w:p w:rsidRPr="00BA3758" w:rsidR="00BA3758" w:rsidRDefault="00BA3758">
      <w:pPr>
        <w:pStyle w:val="FootnoteText"/>
        <w:rPr>
          <w:rFonts w:ascii="Times New Roman" w:hAnsi="Times New Roman"/>
          <w:sz w:val="18"/>
          <w:lang w:val="bg-BG"/>
        </w:rPr>
      </w:pPr>
      <w:r w:rsidRPr="00BA3758">
        <w:rPr>
          <w:rStyle w:val="FootnoteReference"/>
          <w:rFonts w:ascii="Times New Roman" w:hAnsi="Times New Roman"/>
          <w:sz w:val="18"/>
          <w:lang w:val="bg-BG"/>
        </w:rPr>
        <w:footnoteRef/>
      </w:r>
      <w:r w:rsidRPr="00BA3758">
        <w:rPr>
          <w:rFonts w:ascii="Times New Roman" w:hAnsi="Times New Roman"/>
          <w:sz w:val="18"/>
          <w:lang w:val="bg-BG"/>
        </w:rPr>
        <w:t xml:space="preserve"> </w:t>
      </w:r>
      <w:r w:rsidRPr="007202CB" w:rsidR="0033726C">
        <w:rPr>
          <w:rFonts w:ascii="Times New Roman" w:hAnsi="Times New Roman"/>
          <w:i/>
          <w:sz w:val="18"/>
          <w:lang w:val="bg-BG"/>
        </w:rPr>
        <w:t xml:space="preserve">Note: </w:t>
      </w:r>
      <w:r w:rsidRPr="007202CB" w:rsidR="007202CB">
        <w:rPr>
          <w:rFonts w:ascii="Times New Roman" w:hAnsi="Times New Roman"/>
          <w:i/>
          <w:sz w:val="18"/>
          <w:lang w:val="bg-BG"/>
        </w:rPr>
        <w:t xml:space="preserve">The text in italics provides guidelines for evaluating the research results. Recommended length of the report: 2–3 standard pages</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B29" w:rsidRDefault="00BA3758">
    <w:pPr>
      <w:pStyle w:val="Header"/>
      <w:rPr>
        <w:lang w:val="bg-BG"/>
      </w:rPr>
    </w:pPr>
    <w:r>
      <w:rPr>
        <w:noProof/>
        <w:lang w:val="bg-BG" w:eastAsia="bg-BG"/>
      </w:rPr>
      <w:drawing>
        <wp:anchor distT="36576" distB="36576" distL="36576" distR="36576" simplePos="0" relativeHeight="251657728" behindDoc="0" locked="0" layoutInCell="1" allowOverlap="1">
          <wp:simplePos x="0" y="0"/>
          <wp:positionH relativeFrom="column">
            <wp:posOffset>-392430</wp:posOffset>
          </wp:positionH>
          <wp:positionV relativeFrom="paragraph">
            <wp:posOffset>-233680</wp:posOffset>
          </wp:positionV>
          <wp:extent cx="6804025" cy="702945"/>
          <wp:effectExtent l="0" t="0" r="0" b="1905"/>
          <wp:wrapNone/>
          <wp:docPr id="14" name="Picture 14" descr="logo_su_sgrada_lin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_sgrada_line_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702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72B29" w:rsidRDefault="00572B29">
    <w:pPr>
      <w:pStyle w:val="Header"/>
      <w:rPr>
        <w:lang w:val="bg-BG"/>
      </w:rPr>
    </w:pPr>
  </w:p>
  <w:p w:rsidRPr="00572B29" w:rsidR="00572B29" w:rsidP="0033726C" w:rsidRDefault="00572B29">
    <w:pPr>
      <w:pStyle w:val="Header"/>
      <w:spacing w:after="720"/>
      <w:jc w:val="right"/>
      <w:rPr>
        <w:lang w:val="bg-BG"/>
      </w:rPr>
    </w:pPr>
    <w:r>
      <w:rPr>
        <w:lang w:val="bg-BG"/>
      </w:rPr>
      <w:t xml:space="preserve">Faculty of Journalism and Mass Communication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3D"/>
    <w:multiLevelType w:val="multilevel"/>
    <w:tmpl w:val="CBC04370"/>
    <w:lvl w:ilvl="0">
      <w:start w:val="1"/>
      <w:numFmt w:val="upperRoman"/>
      <w:lvlText w:val="%1."/>
      <w:lvlJc w:val="left"/>
      <w:rPr>
        <w:rFonts w:ascii="Times New Roman" w:eastAsiaTheme="minorHAnsi" w:hAnsi="Times New Roman" w:cs="Times New Roman"/>
        <w:b w:val="0"/>
        <w:bCs w:val="0"/>
        <w:i w:val="0"/>
        <w:iCs w:val="0"/>
        <w:smallCaps w:val="0"/>
        <w:strike w:val="0"/>
        <w:color w:val="000000"/>
        <w:spacing w:val="0"/>
        <w:w w:val="100"/>
        <w:position w:val="0"/>
        <w:sz w:val="23"/>
        <w:szCs w:val="23"/>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FE4412B"/>
    <w:multiLevelType w:val="hybridMultilevel"/>
    <w:tmpl w:val="7D6E5C6A"/>
    <w:lvl w:ilvl="0" w:tplc="50DA4258">
      <w:start w:val="1"/>
      <w:numFmt w:val="bullet"/>
      <w:lvlText w:val="-"/>
      <w:lvlJc w:val="left"/>
      <w:pPr>
        <w:ind w:left="644" w:hanging="360"/>
      </w:pPr>
      <w:rPr>
        <w:rFonts w:ascii="Times New Roman" w:eastAsiaTheme="minorHAnsi" w:hAnsi="Times New Roman" w:cs="Times New Roman" w:hint="default"/>
        <w:i w:val="0"/>
        <w:color w:val="000000"/>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
    <w:nsid w:val="112E4D00"/>
    <w:multiLevelType w:val="hybridMultilevel"/>
    <w:tmpl w:val="76BCAEAC"/>
    <w:lvl w:ilvl="0" w:tplc="FC1C4FC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75D6E46"/>
    <w:multiLevelType w:val="hybridMultilevel"/>
    <w:tmpl w:val="A6DCC7A6"/>
    <w:lvl w:ilvl="0" w:tplc="96B047AA">
      <w:numFmt w:val="bullet"/>
      <w:lvlText w:val="–"/>
      <w:lvlJc w:val="left"/>
      <w:pPr>
        <w:ind w:left="720" w:hanging="360"/>
      </w:pPr>
      <w:rPr>
        <w:rFonts w:ascii="Arial Narrow" w:eastAsia="Calibri"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D9647A4"/>
    <w:multiLevelType w:val="hybridMultilevel"/>
    <w:tmpl w:val="4BBE21F4"/>
    <w:lvl w:ilvl="0" w:tplc="96B047AA">
      <w:numFmt w:val="bullet"/>
      <w:lvlText w:val="–"/>
      <w:lvlJc w:val="left"/>
      <w:pPr>
        <w:ind w:left="720" w:hanging="360"/>
      </w:pPr>
      <w:rPr>
        <w:rFonts w:ascii="Arial Narrow" w:eastAsia="Calibri"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5AF8178D"/>
    <w:multiLevelType w:val="hybridMultilevel"/>
    <w:tmpl w:val="5DFE7420"/>
    <w:lvl w:ilvl="0" w:tplc="96B047AA">
      <w:numFmt w:val="bullet"/>
      <w:lvlText w:val="–"/>
      <w:lvlJc w:val="left"/>
      <w:pPr>
        <w:ind w:left="644" w:hanging="360"/>
      </w:pPr>
      <w:rPr>
        <w:rFonts w:ascii="Arial Narrow" w:eastAsia="Calibri" w:hAnsi="Arial Narrow" w:cs="Times New Roman" w:hint="default"/>
        <w:i w:val="0"/>
        <w:color w:val="000000"/>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nsid w:val="60723C57"/>
    <w:multiLevelType w:val="hybridMultilevel"/>
    <w:tmpl w:val="1C0C4E14"/>
    <w:lvl w:ilvl="0" w:tplc="96B047AA">
      <w:numFmt w:val="bullet"/>
      <w:lvlText w:val="–"/>
      <w:lvlJc w:val="left"/>
      <w:pPr>
        <w:ind w:left="720" w:hanging="360"/>
      </w:pPr>
      <w:rPr>
        <w:rFonts w:ascii="Arial Narrow" w:eastAsia="Calibri"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7F20DB6"/>
    <w:multiLevelType w:val="hybridMultilevel"/>
    <w:tmpl w:val="6EB6D12E"/>
    <w:lvl w:ilvl="0" w:tplc="D0E68F3C">
      <w:numFmt w:val="bullet"/>
      <w:lvlText w:val="-"/>
      <w:lvlJc w:val="left"/>
      <w:pPr>
        <w:ind w:left="720" w:hanging="360"/>
      </w:pPr>
      <w:rPr>
        <w:rFonts w:ascii="Times New Roman" w:eastAsiaTheme="minorHAnsi" w:hAnsi="Times New Roman" w:cs="Times New Roman"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06229D9"/>
    <w:multiLevelType w:val="hybridMultilevel"/>
    <w:tmpl w:val="275E91D4"/>
    <w:lvl w:ilvl="0" w:tplc="96B047AA">
      <w:numFmt w:val="bullet"/>
      <w:lvlText w:val="–"/>
      <w:lvlJc w:val="left"/>
      <w:pPr>
        <w:ind w:left="720" w:hanging="360"/>
      </w:pPr>
      <w:rPr>
        <w:rFonts w:ascii="Arial Narrow" w:eastAsia="Calibri" w:hAnsi="Arial Narrow" w:cs="Times New Roman"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DD"/>
    <w:rsid w:val="000950DD"/>
    <w:rsid w:val="000B605C"/>
    <w:rsid w:val="002126BD"/>
    <w:rsid w:val="002440EA"/>
    <w:rsid w:val="00312E92"/>
    <w:rsid w:val="0033726C"/>
    <w:rsid w:val="003853E3"/>
    <w:rsid w:val="003D70DE"/>
    <w:rsid w:val="003E2A4D"/>
    <w:rsid w:val="0040543D"/>
    <w:rsid w:val="004F7B75"/>
    <w:rsid w:val="00533985"/>
    <w:rsid w:val="005671A4"/>
    <w:rsid w:val="00572B29"/>
    <w:rsid w:val="005B111F"/>
    <w:rsid w:val="005C2A28"/>
    <w:rsid w:val="0066162B"/>
    <w:rsid w:val="006953B1"/>
    <w:rsid w:val="00705829"/>
    <w:rsid w:val="007202CB"/>
    <w:rsid w:val="0086563E"/>
    <w:rsid w:val="008B47D8"/>
    <w:rsid w:val="008E3D41"/>
    <w:rsid w:val="00AF2A2A"/>
    <w:rsid w:val="00B47DC8"/>
    <w:rsid w:val="00B87B7C"/>
    <w:rsid w:val="00BA3758"/>
    <w:rsid w:val="00C32A9B"/>
    <w:rsid w:val="00C830C6"/>
    <w:rsid w:val="00CB0B11"/>
    <w:rsid w:val="00D66166"/>
    <w:rsid w:val="00D81319"/>
    <w:rsid w:val="00DF272E"/>
    <w:rsid w:val="00E12D35"/>
    <w:rsid w:val="00E20C91"/>
    <w:rsid w:val="00F347ED"/>
    <w:rsid w:val="00F50252"/>
    <w:rsid w:val="00F80A53"/>
    <w:rsid w:val="00FC1A47"/>
    <w:rsid w:val="00FF07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9E57B2-3016-4901-9D0D-D94AFC6D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252"/>
    <w:pPr>
      <w:spacing w:line="259" w:lineRule="auto"/>
      <w:jc w:val="both"/>
    </w:pPr>
    <w:rPr>
      <w:rFonts w:ascii="Constantia" w:hAnsi="Constantia"/>
      <w:sz w:val="22"/>
      <w:szCs w:val="22"/>
      <w:lang w:val="en-US" w:eastAsia="en-US"/>
    </w:rPr>
  </w:style>
  <w:style w:type="paragraph" w:styleId="Heading1">
    <w:name w:val="heading 1"/>
    <w:basedOn w:val="Normal"/>
    <w:next w:val="Normal"/>
    <w:link w:val="Heading1Char"/>
    <w:uiPriority w:val="9"/>
    <w:qFormat/>
    <w:rsid w:val="005C2A28"/>
    <w:pPr>
      <w:keepNext/>
      <w:spacing w:before="360" w:after="240"/>
      <w:jc w:val="left"/>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5C2A28"/>
    <w:pPr>
      <w:keepNext/>
      <w:spacing w:before="240" w:after="120"/>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1319"/>
    <w:pPr>
      <w:spacing w:before="720" w:after="360"/>
      <w:jc w:val="center"/>
      <w:outlineLvl w:val="0"/>
    </w:pPr>
    <w:rPr>
      <w:rFonts w:eastAsia="Times New Roman"/>
      <w:bCs/>
      <w:kern w:val="28"/>
      <w:sz w:val="36"/>
      <w:szCs w:val="32"/>
    </w:rPr>
  </w:style>
  <w:style w:type="character" w:customStyle="1" w:styleId="TitleChar">
    <w:name w:val="Title Char"/>
    <w:link w:val="Title"/>
    <w:uiPriority w:val="10"/>
    <w:rsid w:val="00D81319"/>
    <w:rPr>
      <w:rFonts w:ascii="Constantia" w:eastAsia="Times New Roman" w:hAnsi="Constantia"/>
      <w:bCs/>
      <w:kern w:val="28"/>
      <w:sz w:val="36"/>
      <w:szCs w:val="32"/>
      <w:lang w:val="en-US"/>
    </w:rPr>
  </w:style>
  <w:style w:type="paragraph" w:styleId="Subtitle">
    <w:name w:val="Subtitle"/>
    <w:basedOn w:val="Normal"/>
    <w:next w:val="Normal"/>
    <w:link w:val="SubtitleChar"/>
    <w:uiPriority w:val="11"/>
    <w:qFormat/>
    <w:rsid w:val="00F50252"/>
    <w:pPr>
      <w:spacing w:before="360" w:after="240"/>
      <w:jc w:val="left"/>
      <w:outlineLvl w:val="1"/>
    </w:pPr>
    <w:rPr>
      <w:rFonts w:eastAsia="Times New Roman"/>
      <w:sz w:val="28"/>
      <w:szCs w:val="24"/>
    </w:rPr>
  </w:style>
  <w:style w:type="character" w:customStyle="1" w:styleId="SubtitleChar">
    <w:name w:val="Subtitle Char"/>
    <w:link w:val="Subtitle"/>
    <w:uiPriority w:val="11"/>
    <w:rsid w:val="00F50252"/>
    <w:rPr>
      <w:rFonts w:ascii="Constantia" w:eastAsia="Times New Roman" w:hAnsi="Constantia" w:cs="Times New Roman"/>
      <w:sz w:val="28"/>
      <w:szCs w:val="24"/>
      <w:lang w:val="en-US"/>
    </w:rPr>
  </w:style>
  <w:style w:type="character" w:customStyle="1" w:styleId="Heading1Char">
    <w:name w:val="Heading 1 Char"/>
    <w:link w:val="Heading1"/>
    <w:uiPriority w:val="9"/>
    <w:rsid w:val="005C2A28"/>
    <w:rPr>
      <w:rFonts w:ascii="Constantia" w:eastAsia="Times New Roman" w:hAnsi="Constantia"/>
      <w:b/>
      <w:bCs/>
      <w:kern w:val="32"/>
      <w:sz w:val="28"/>
      <w:szCs w:val="32"/>
      <w:lang w:val="en-US"/>
    </w:rPr>
  </w:style>
  <w:style w:type="character" w:customStyle="1" w:styleId="Heading2Char">
    <w:name w:val="Heading 2 Char"/>
    <w:link w:val="Heading2"/>
    <w:uiPriority w:val="9"/>
    <w:rsid w:val="005C2A28"/>
    <w:rPr>
      <w:rFonts w:ascii="Constantia" w:eastAsia="Times New Roman" w:hAnsi="Constantia"/>
      <w:b/>
      <w:bCs/>
      <w:iCs/>
      <w:sz w:val="22"/>
      <w:szCs w:val="28"/>
      <w:lang w:val="en-US"/>
    </w:rPr>
  </w:style>
  <w:style w:type="paragraph" w:styleId="Header">
    <w:name w:val="header"/>
    <w:basedOn w:val="Normal"/>
    <w:link w:val="HeaderChar"/>
    <w:uiPriority w:val="99"/>
    <w:unhideWhenUsed/>
    <w:rsid w:val="00572B29"/>
    <w:pPr>
      <w:tabs>
        <w:tab w:val="center" w:pos="4536"/>
        <w:tab w:val="right" w:pos="9072"/>
      </w:tabs>
    </w:pPr>
  </w:style>
  <w:style w:type="character" w:customStyle="1" w:styleId="HeaderChar">
    <w:name w:val="Header Char"/>
    <w:link w:val="Header"/>
    <w:uiPriority w:val="99"/>
    <w:rsid w:val="00572B29"/>
    <w:rPr>
      <w:rFonts w:ascii="Constantia" w:hAnsi="Constantia"/>
      <w:sz w:val="22"/>
      <w:szCs w:val="22"/>
      <w:lang w:val="en-US" w:eastAsia="en-US"/>
    </w:rPr>
  </w:style>
  <w:style w:type="paragraph" w:styleId="Footer">
    <w:name w:val="footer"/>
    <w:basedOn w:val="Normal"/>
    <w:link w:val="FooterChar"/>
    <w:uiPriority w:val="99"/>
    <w:unhideWhenUsed/>
    <w:rsid w:val="00572B29"/>
    <w:pPr>
      <w:tabs>
        <w:tab w:val="center" w:pos="4536"/>
        <w:tab w:val="right" w:pos="9072"/>
      </w:tabs>
    </w:pPr>
  </w:style>
  <w:style w:type="character" w:customStyle="1" w:styleId="FooterChar">
    <w:name w:val="Footer Char"/>
    <w:link w:val="Footer"/>
    <w:uiPriority w:val="99"/>
    <w:rsid w:val="00572B29"/>
    <w:rPr>
      <w:rFonts w:ascii="Constantia" w:hAnsi="Constantia"/>
      <w:sz w:val="22"/>
      <w:szCs w:val="22"/>
      <w:lang w:val="en-US" w:eastAsia="en-US"/>
    </w:rPr>
  </w:style>
  <w:style w:type="paragraph" w:styleId="FootnoteText">
    <w:name w:val="footnote text"/>
    <w:basedOn w:val="Normal"/>
    <w:link w:val="FootnoteTextChar"/>
    <w:uiPriority w:val="99"/>
    <w:semiHidden/>
    <w:unhideWhenUsed/>
    <w:rsid w:val="00BA3758"/>
    <w:rPr>
      <w:sz w:val="20"/>
      <w:szCs w:val="20"/>
    </w:rPr>
  </w:style>
  <w:style w:type="character" w:customStyle="1" w:styleId="FootnoteTextChar">
    <w:name w:val="Footnote Text Char"/>
    <w:basedOn w:val="DefaultParagraphFont"/>
    <w:link w:val="FootnoteText"/>
    <w:uiPriority w:val="99"/>
    <w:semiHidden/>
    <w:rsid w:val="00BA3758"/>
    <w:rPr>
      <w:rFonts w:ascii="Constantia" w:hAnsi="Constantia"/>
      <w:lang w:val="en-US" w:eastAsia="en-US"/>
    </w:rPr>
  </w:style>
  <w:style w:type="character" w:styleId="FootnoteReference">
    <w:name w:val="footnote reference"/>
    <w:basedOn w:val="DefaultParagraphFont"/>
    <w:uiPriority w:val="99"/>
    <w:semiHidden/>
    <w:unhideWhenUsed/>
    <w:rsid w:val="00BA3758"/>
    <w:rPr>
      <w:vertAlign w:val="superscript"/>
    </w:rPr>
  </w:style>
  <w:style w:type="character" w:customStyle="1" w:styleId="a">
    <w:name w:val="Основен текст_"/>
    <w:link w:val="1"/>
    <w:uiPriority w:val="99"/>
    <w:locked/>
    <w:rsid w:val="00BA3758"/>
    <w:rPr>
      <w:rFonts w:ascii="Times New Roman" w:hAnsi="Times New Roman"/>
      <w:sz w:val="23"/>
      <w:szCs w:val="23"/>
      <w:shd w:val="clear" w:color="auto" w:fill="FFFFFF"/>
    </w:rPr>
  </w:style>
  <w:style w:type="character" w:customStyle="1" w:styleId="2">
    <w:name w:val="Основен текст (2)_"/>
    <w:link w:val="21"/>
    <w:uiPriority w:val="99"/>
    <w:locked/>
    <w:rsid w:val="00BA3758"/>
    <w:rPr>
      <w:rFonts w:ascii="Times New Roman" w:hAnsi="Times New Roman"/>
      <w:i/>
      <w:iCs/>
      <w:sz w:val="23"/>
      <w:szCs w:val="23"/>
      <w:shd w:val="clear" w:color="auto" w:fill="FFFFFF"/>
    </w:rPr>
  </w:style>
  <w:style w:type="character" w:customStyle="1" w:styleId="10">
    <w:name w:val="Основен текст10"/>
    <w:uiPriority w:val="99"/>
    <w:rsid w:val="00BA3758"/>
  </w:style>
  <w:style w:type="character" w:customStyle="1" w:styleId="3">
    <w:name w:val="Заглавие #3_"/>
    <w:link w:val="30"/>
    <w:uiPriority w:val="99"/>
    <w:locked/>
    <w:rsid w:val="00BA3758"/>
    <w:rPr>
      <w:rFonts w:ascii="Times New Roman" w:hAnsi="Times New Roman"/>
      <w:sz w:val="23"/>
      <w:szCs w:val="23"/>
      <w:shd w:val="clear" w:color="auto" w:fill="FFFFFF"/>
    </w:rPr>
  </w:style>
  <w:style w:type="character" w:customStyle="1" w:styleId="32">
    <w:name w:val="Заглавие #3 (2)_"/>
    <w:link w:val="320"/>
    <w:uiPriority w:val="99"/>
    <w:locked/>
    <w:rsid w:val="00BA3758"/>
    <w:rPr>
      <w:rFonts w:ascii="Times New Roman" w:hAnsi="Times New Roman"/>
      <w:i/>
      <w:iCs/>
      <w:sz w:val="23"/>
      <w:szCs w:val="23"/>
      <w:shd w:val="clear" w:color="auto" w:fill="FFFFFF"/>
    </w:rPr>
  </w:style>
  <w:style w:type="paragraph" w:customStyle="1" w:styleId="1">
    <w:name w:val="Основен текст1"/>
    <w:basedOn w:val="Normal"/>
    <w:link w:val="a"/>
    <w:uiPriority w:val="99"/>
    <w:rsid w:val="00BA3758"/>
    <w:pPr>
      <w:widowControl w:val="0"/>
      <w:shd w:val="clear" w:color="auto" w:fill="FFFFFF"/>
      <w:spacing w:after="600" w:line="240" w:lineRule="atLeast"/>
      <w:ind w:hanging="360"/>
      <w:jc w:val="center"/>
    </w:pPr>
    <w:rPr>
      <w:rFonts w:ascii="Times New Roman" w:hAnsi="Times New Roman"/>
      <w:sz w:val="23"/>
      <w:szCs w:val="23"/>
      <w:lang w:val="bg-BG" w:eastAsia="bg-BG"/>
    </w:rPr>
  </w:style>
  <w:style w:type="paragraph" w:customStyle="1" w:styleId="21">
    <w:name w:val="Основен текст (2)1"/>
    <w:basedOn w:val="Normal"/>
    <w:link w:val="2"/>
    <w:uiPriority w:val="99"/>
    <w:rsid w:val="00BA3758"/>
    <w:pPr>
      <w:widowControl w:val="0"/>
      <w:shd w:val="clear" w:color="auto" w:fill="FFFFFF"/>
      <w:spacing w:before="360" w:after="360" w:line="240" w:lineRule="atLeast"/>
      <w:jc w:val="center"/>
    </w:pPr>
    <w:rPr>
      <w:rFonts w:ascii="Times New Roman" w:hAnsi="Times New Roman"/>
      <w:i/>
      <w:iCs/>
      <w:sz w:val="23"/>
      <w:szCs w:val="23"/>
      <w:lang w:val="bg-BG" w:eastAsia="bg-BG"/>
    </w:rPr>
  </w:style>
  <w:style w:type="paragraph" w:customStyle="1" w:styleId="30">
    <w:name w:val="Заглавие #3"/>
    <w:basedOn w:val="Normal"/>
    <w:link w:val="3"/>
    <w:uiPriority w:val="99"/>
    <w:rsid w:val="00BA3758"/>
    <w:pPr>
      <w:widowControl w:val="0"/>
      <w:shd w:val="clear" w:color="auto" w:fill="FFFFFF"/>
      <w:spacing w:after="240" w:line="240" w:lineRule="atLeast"/>
      <w:jc w:val="left"/>
      <w:outlineLvl w:val="2"/>
    </w:pPr>
    <w:rPr>
      <w:rFonts w:ascii="Times New Roman" w:hAnsi="Times New Roman"/>
      <w:sz w:val="23"/>
      <w:szCs w:val="23"/>
      <w:lang w:val="bg-BG" w:eastAsia="bg-BG"/>
    </w:rPr>
  </w:style>
  <w:style w:type="paragraph" w:customStyle="1" w:styleId="320">
    <w:name w:val="Заглавие #3 (2)"/>
    <w:basedOn w:val="Normal"/>
    <w:link w:val="32"/>
    <w:uiPriority w:val="99"/>
    <w:rsid w:val="00BA3758"/>
    <w:pPr>
      <w:widowControl w:val="0"/>
      <w:shd w:val="clear" w:color="auto" w:fill="FFFFFF"/>
      <w:spacing w:line="274" w:lineRule="exact"/>
      <w:ind w:firstLine="720"/>
      <w:jc w:val="left"/>
      <w:outlineLvl w:val="2"/>
    </w:pPr>
    <w:rPr>
      <w:rFonts w:ascii="Times New Roman" w:hAnsi="Times New Roman"/>
      <w:i/>
      <w:iCs/>
      <w:sz w:val="23"/>
      <w:szCs w:val="23"/>
      <w:lang w:val="bg-BG" w:eastAsia="bg-BG"/>
    </w:rPr>
  </w:style>
  <w:style w:type="character" w:customStyle="1" w:styleId="a0">
    <w:name w:val="Долен колонтитул_"/>
    <w:basedOn w:val="DefaultParagraphFont"/>
    <w:link w:val="11"/>
    <w:uiPriority w:val="99"/>
    <w:locked/>
    <w:rsid w:val="0033726C"/>
    <w:rPr>
      <w:rFonts w:ascii="Verdana" w:hAnsi="Verdana" w:cs="Verdana"/>
      <w:i/>
      <w:iCs/>
      <w:sz w:val="17"/>
      <w:szCs w:val="17"/>
      <w:shd w:val="clear" w:color="auto" w:fill="FFFFFF"/>
    </w:rPr>
  </w:style>
  <w:style w:type="paragraph" w:customStyle="1" w:styleId="11">
    <w:name w:val="Долен колонтитул1"/>
    <w:basedOn w:val="Normal"/>
    <w:link w:val="a0"/>
    <w:uiPriority w:val="99"/>
    <w:rsid w:val="0033726C"/>
    <w:pPr>
      <w:widowControl w:val="0"/>
      <w:shd w:val="clear" w:color="auto" w:fill="FFFFFF"/>
      <w:spacing w:line="216" w:lineRule="exact"/>
    </w:pPr>
    <w:rPr>
      <w:rFonts w:ascii="Verdana" w:hAnsi="Verdana" w:cs="Verdana"/>
      <w:i/>
      <w:iCs/>
      <w:sz w:val="17"/>
      <w:szCs w:val="17"/>
      <w:lang w:val="bg-BG" w:eastAsia="bg-BG"/>
    </w:rPr>
  </w:style>
  <w:style w:type="paragraph" w:styleId="ListParagraph">
    <w:name w:val="List Paragraph"/>
    <w:basedOn w:val="Normal"/>
    <w:uiPriority w:val="34"/>
    <w:qFormat/>
    <w:rsid w:val="0033726C"/>
    <w:pPr>
      <w:spacing w:after="160"/>
      <w:ind w:left="720"/>
      <w:contextualSpacing/>
      <w:jc w:val="left"/>
    </w:pPr>
    <w:rPr>
      <w:rFonts w:asciiTheme="minorHAnsi" w:eastAsiaTheme="minorHAnsi" w:hAnsiTheme="minorHAnsi" w:cstheme="minorBidi"/>
      <w:lang w:val="bg-BG"/>
    </w:rPr>
  </w:style>
  <w:style w:type="paragraph" w:customStyle="1" w:styleId="Default">
    <w:name w:val="Default"/>
    <w:rsid w:val="0033726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56B5E-32A0-4FED-8480-F21557E4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Links>
    <vt:vector size="6" baseType="variant">
      <vt:variant>
        <vt:i4>2621488</vt:i4>
      </vt:variant>
      <vt:variant>
        <vt:i4>0</vt:i4>
      </vt:variant>
      <vt:variant>
        <vt:i4>0</vt:i4>
      </vt:variant>
      <vt:variant>
        <vt:i4>5</vt:i4>
      </vt:variant>
      <vt:variant>
        <vt:lpwstr>https://teams.microsoft.com/l/meetup-join/19%3ad9ba44809c734111b8e22d65ade6953c%40thread.tacv2/1605953211598?context=%7b%22Tid%22%3a%229d05c5fb-e448-4700-8a58-e15b93c84ea9%22%2c%22Oid%22%3a%224d595e44-b596-4d23-ae2c-f6dd9af63463%22%7d</vt:lpwstr>
      </vt:variant>
      <vt:variant>
        <vt:lpwstr/>
      </vt:variant>
    </vt:vector>
  </HLinks>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Maya</dc:creator>
  <keywords>, docId:AA00AB97B80853ECDF4029D91D94F60E</keywords>
  <lastModifiedBy>Maia</lastModifiedBy>
  <revision>8</revision>
  <lastPrinted>2019-11-26T07:01:00.0000000Z</lastPrinted>
  <dcterms:created xsi:type="dcterms:W3CDTF">2020-12-12T21:51:00.0000000Z</dcterms:created>
  <dcterms:modified xsi:type="dcterms:W3CDTF">2022-07-13T10:44:00.0000000Z</dcterms:modified>
</coreProperties>
</file>